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FA" w:rsidRPr="000A3D37" w:rsidRDefault="00780EFA" w:rsidP="00780EFA">
      <w:pPr>
        <w:jc w:val="center"/>
        <w:rPr>
          <w:rFonts w:ascii="標楷體" w:eastAsia="標楷體"/>
          <w:b/>
          <w:sz w:val="28"/>
          <w:szCs w:val="28"/>
        </w:rPr>
      </w:pPr>
      <w:r w:rsidRPr="000A3D37">
        <w:rPr>
          <w:rFonts w:ascii="標楷體" w:eastAsia="標楷體" w:hint="eastAsia"/>
          <w:b/>
          <w:sz w:val="28"/>
          <w:szCs w:val="28"/>
        </w:rPr>
        <w:t>1</w:t>
      </w:r>
      <w:r w:rsidR="0097063C">
        <w:rPr>
          <w:rFonts w:ascii="標楷體" w:eastAsia="標楷體" w:hint="eastAsia"/>
          <w:b/>
          <w:sz w:val="28"/>
          <w:szCs w:val="28"/>
        </w:rPr>
        <w:t>1</w:t>
      </w:r>
      <w:r w:rsidR="008010D7">
        <w:rPr>
          <w:rFonts w:ascii="標楷體" w:eastAsia="標楷體"/>
          <w:b/>
          <w:sz w:val="28"/>
          <w:szCs w:val="28"/>
        </w:rPr>
        <w:t>1</w:t>
      </w:r>
      <w:r w:rsidRPr="000A3D37">
        <w:rPr>
          <w:rFonts w:ascii="標楷體" w:eastAsia="標楷體" w:hint="eastAsia"/>
          <w:b/>
          <w:sz w:val="28"/>
          <w:szCs w:val="28"/>
        </w:rPr>
        <w:t>學年度第</w:t>
      </w:r>
      <w:r w:rsidR="008010D7">
        <w:rPr>
          <w:rFonts w:ascii="標楷體" w:eastAsia="標楷體"/>
          <w:b/>
          <w:sz w:val="28"/>
          <w:szCs w:val="28"/>
        </w:rPr>
        <w:t>1</w:t>
      </w:r>
      <w:r w:rsidRPr="000A3D37">
        <w:rPr>
          <w:rFonts w:ascii="標楷體" w:eastAsia="標楷體" w:hint="eastAsia"/>
          <w:b/>
          <w:sz w:val="28"/>
          <w:szCs w:val="28"/>
        </w:rPr>
        <w:t>學期學童午餐供應委員會暨工作小組會議第</w:t>
      </w:r>
      <w:r w:rsidR="00711D21">
        <w:rPr>
          <w:rFonts w:ascii="標楷體" w:eastAsia="標楷體" w:hint="eastAsia"/>
          <w:b/>
          <w:sz w:val="28"/>
          <w:szCs w:val="28"/>
        </w:rPr>
        <w:t>3</w:t>
      </w:r>
      <w:r w:rsidRPr="000A3D37">
        <w:rPr>
          <w:rFonts w:ascii="標楷體" w:eastAsia="標楷體" w:hint="eastAsia"/>
          <w:b/>
          <w:sz w:val="28"/>
          <w:szCs w:val="28"/>
        </w:rPr>
        <w:t>次會議</w:t>
      </w:r>
      <w:r w:rsidR="000A3D37">
        <w:rPr>
          <w:rFonts w:ascii="標楷體" w:eastAsia="標楷體" w:hint="eastAsia"/>
          <w:b/>
          <w:sz w:val="28"/>
          <w:szCs w:val="28"/>
        </w:rPr>
        <w:t>紀錄</w:t>
      </w:r>
    </w:p>
    <w:p w:rsidR="00780EFA" w:rsidRP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時間：</w:t>
      </w:r>
      <w:r>
        <w:rPr>
          <w:rFonts w:ascii="標楷體" w:eastAsia="標楷體" w:hAnsi="標楷體" w:hint="eastAsia"/>
          <w:sz w:val="28"/>
          <w:szCs w:val="28"/>
        </w:rPr>
        <w:t>1</w:t>
      </w:r>
      <w:r w:rsidR="00B0093C">
        <w:rPr>
          <w:rFonts w:ascii="標楷體" w:eastAsia="標楷體" w:hAnsi="標楷體" w:hint="eastAsia"/>
          <w:sz w:val="28"/>
          <w:szCs w:val="28"/>
        </w:rPr>
        <w:t>1</w:t>
      </w:r>
      <w:r w:rsidR="00431CFD">
        <w:rPr>
          <w:rFonts w:ascii="標楷體" w:eastAsia="標楷體" w:hAnsi="標楷體" w:hint="eastAsia"/>
          <w:sz w:val="28"/>
          <w:szCs w:val="28"/>
        </w:rPr>
        <w:t>1</w:t>
      </w:r>
      <w:r>
        <w:rPr>
          <w:rFonts w:ascii="標楷體" w:eastAsia="標楷體" w:hAnsi="標楷體" w:hint="eastAsia"/>
          <w:sz w:val="28"/>
          <w:szCs w:val="28"/>
        </w:rPr>
        <w:t>年</w:t>
      </w:r>
      <w:r w:rsidR="00711D21">
        <w:rPr>
          <w:rFonts w:ascii="標楷體" w:eastAsia="標楷體" w:hAnsi="標楷體" w:hint="eastAsia"/>
          <w:sz w:val="28"/>
          <w:szCs w:val="28"/>
        </w:rPr>
        <w:t>11</w:t>
      </w:r>
      <w:r>
        <w:rPr>
          <w:rFonts w:ascii="標楷體" w:eastAsia="標楷體" w:hAnsi="標楷體" w:hint="eastAsia"/>
          <w:sz w:val="28"/>
          <w:szCs w:val="28"/>
        </w:rPr>
        <w:t>月</w:t>
      </w:r>
      <w:r w:rsidR="00FA1EB1">
        <w:rPr>
          <w:rFonts w:ascii="標楷體" w:eastAsia="標楷體" w:hAnsi="標楷體" w:hint="eastAsia"/>
          <w:sz w:val="28"/>
          <w:szCs w:val="28"/>
        </w:rPr>
        <w:t>2</w:t>
      </w:r>
      <w:r w:rsidR="00711D21">
        <w:rPr>
          <w:rFonts w:ascii="標楷體" w:eastAsia="標楷體" w:hAnsi="標楷體" w:hint="eastAsia"/>
          <w:sz w:val="28"/>
          <w:szCs w:val="28"/>
        </w:rPr>
        <w:t>4</w:t>
      </w:r>
      <w:r>
        <w:rPr>
          <w:rFonts w:ascii="標楷體" w:eastAsia="標楷體" w:hAnsi="標楷體" w:hint="eastAsia"/>
          <w:sz w:val="28"/>
          <w:szCs w:val="28"/>
        </w:rPr>
        <w:t>日（星期</w:t>
      </w:r>
      <w:r w:rsidR="00FA1EB1">
        <w:rPr>
          <w:rFonts w:ascii="標楷體" w:eastAsia="標楷體" w:hAnsi="標楷體" w:hint="eastAsia"/>
          <w:sz w:val="28"/>
          <w:szCs w:val="28"/>
        </w:rPr>
        <w:t>四</w:t>
      </w:r>
      <w:r>
        <w:rPr>
          <w:rFonts w:ascii="標楷體" w:eastAsia="標楷體" w:hAnsi="標楷體" w:hint="eastAsia"/>
          <w:sz w:val="28"/>
          <w:szCs w:val="28"/>
        </w:rPr>
        <w:t>）上午</w:t>
      </w:r>
      <w:r w:rsidR="001248E0">
        <w:rPr>
          <w:rFonts w:ascii="標楷體" w:eastAsia="標楷體" w:hAnsi="標楷體" w:hint="eastAsia"/>
          <w:sz w:val="28"/>
          <w:szCs w:val="28"/>
        </w:rPr>
        <w:t>0</w:t>
      </w:r>
      <w:r w:rsidR="00FA1EB1">
        <w:rPr>
          <w:rFonts w:ascii="標楷體" w:eastAsia="標楷體" w:hAnsi="標楷體" w:hint="eastAsia"/>
          <w:sz w:val="28"/>
          <w:szCs w:val="28"/>
        </w:rPr>
        <w:t>8</w:t>
      </w:r>
      <w:r w:rsidR="00960A58">
        <w:rPr>
          <w:rFonts w:ascii="標楷體" w:eastAsia="標楷體" w:hAnsi="標楷體" w:hint="eastAsia"/>
          <w:sz w:val="28"/>
          <w:szCs w:val="28"/>
        </w:rPr>
        <w:t>：</w:t>
      </w:r>
      <w:r w:rsidR="00FA1EB1">
        <w:rPr>
          <w:rFonts w:ascii="標楷體" w:eastAsia="標楷體" w:hAnsi="標楷體" w:hint="eastAsia"/>
          <w:sz w:val="28"/>
          <w:szCs w:val="28"/>
        </w:rPr>
        <w:t>1</w:t>
      </w:r>
      <w:r>
        <w:rPr>
          <w:rFonts w:ascii="標楷體" w:eastAsia="標楷體" w:hAnsi="標楷體" w:hint="eastAsia"/>
          <w:sz w:val="28"/>
          <w:szCs w:val="28"/>
        </w:rPr>
        <w:t>0</w:t>
      </w:r>
    </w:p>
    <w:p w:rsidR="00A34329"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地點：</w:t>
      </w:r>
      <w:r w:rsidR="005A06EE">
        <w:rPr>
          <w:rFonts w:ascii="標楷體" w:eastAsia="標楷體" w:hAnsi="標楷體" w:hint="eastAsia"/>
          <w:b/>
          <w:sz w:val="28"/>
          <w:szCs w:val="28"/>
        </w:rPr>
        <w:t>2樓</w:t>
      </w:r>
      <w:r w:rsidR="00C52B5C">
        <w:rPr>
          <w:rFonts w:ascii="標楷體" w:eastAsia="標楷體" w:hAnsi="標楷體" w:hint="eastAsia"/>
          <w:sz w:val="28"/>
          <w:szCs w:val="28"/>
        </w:rPr>
        <w:t>會議</w:t>
      </w:r>
      <w:r w:rsidR="005A06EE">
        <w:rPr>
          <w:rFonts w:ascii="標楷體" w:eastAsia="標楷體" w:hAnsi="標楷體" w:hint="eastAsia"/>
          <w:sz w:val="28"/>
          <w:szCs w:val="28"/>
        </w:rPr>
        <w:t>室</w:t>
      </w:r>
    </w:p>
    <w:p w:rsid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主席：</w:t>
      </w:r>
      <w:r w:rsidR="0097063C">
        <w:rPr>
          <w:rFonts w:ascii="標楷體" w:eastAsia="標楷體" w:hAnsi="標楷體" w:hint="eastAsia"/>
          <w:sz w:val="28"/>
          <w:szCs w:val="28"/>
        </w:rPr>
        <w:t>黃</w:t>
      </w:r>
      <w:r>
        <w:rPr>
          <w:rFonts w:ascii="標楷體" w:eastAsia="標楷體" w:hAnsi="標楷體" w:hint="eastAsia"/>
          <w:sz w:val="28"/>
          <w:szCs w:val="28"/>
        </w:rPr>
        <w:t>校長</w:t>
      </w:r>
      <w:r w:rsidR="0097063C">
        <w:rPr>
          <w:rFonts w:ascii="標楷體" w:eastAsia="標楷體" w:hAnsi="標楷體" w:hint="eastAsia"/>
          <w:sz w:val="28"/>
          <w:szCs w:val="28"/>
        </w:rPr>
        <w:t>維瑜</w:t>
      </w:r>
      <w:r>
        <w:rPr>
          <w:rFonts w:ascii="標楷體" w:eastAsia="標楷體" w:hAnsi="標楷體" w:hint="eastAsia"/>
          <w:sz w:val="28"/>
          <w:szCs w:val="28"/>
        </w:rPr>
        <w:t xml:space="preserve">                        </w:t>
      </w:r>
      <w:r w:rsidR="00FD09F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98055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500E0E">
        <w:rPr>
          <w:rFonts w:ascii="標楷體" w:eastAsia="標楷體" w:hAnsi="標楷體" w:hint="eastAsia"/>
          <w:sz w:val="28"/>
          <w:szCs w:val="28"/>
        </w:rPr>
        <w:t>記</w:t>
      </w:r>
      <w:r>
        <w:rPr>
          <w:rFonts w:ascii="標楷體" w:eastAsia="標楷體" w:hAnsi="標楷體" w:hint="eastAsia"/>
          <w:sz w:val="28"/>
          <w:szCs w:val="28"/>
        </w:rPr>
        <w:t>錄：</w:t>
      </w:r>
      <w:r w:rsidR="00A34329">
        <w:rPr>
          <w:rFonts w:ascii="標楷體" w:eastAsia="標楷體" w:hAnsi="標楷體" w:hint="eastAsia"/>
          <w:sz w:val="28"/>
          <w:szCs w:val="28"/>
        </w:rPr>
        <w:t>周佳音</w:t>
      </w:r>
    </w:p>
    <w:p w:rsid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出席者：</w:t>
      </w:r>
      <w:r>
        <w:rPr>
          <w:rFonts w:ascii="標楷體" w:eastAsia="標楷體" w:hAnsi="標楷體" w:hint="eastAsia"/>
          <w:sz w:val="28"/>
          <w:szCs w:val="28"/>
        </w:rPr>
        <w:t>詳如簽到表</w:t>
      </w:r>
    </w:p>
    <w:p w:rsidR="00F40180" w:rsidRDefault="0024118A" w:rsidP="005A76CF">
      <w:pPr>
        <w:snapToGrid w:val="0"/>
        <w:spacing w:line="500" w:lineRule="atLeast"/>
        <w:rPr>
          <w:rFonts w:ascii="標楷體" w:eastAsia="標楷體" w:hAnsi="標楷體"/>
          <w:sz w:val="28"/>
          <w:szCs w:val="28"/>
        </w:rPr>
      </w:pPr>
      <w:r w:rsidRPr="0024118A">
        <w:rPr>
          <w:rFonts w:ascii="標楷體" w:eastAsia="標楷體" w:hAnsi="標楷體" w:hint="eastAsia"/>
          <w:sz w:val="28"/>
          <w:szCs w:val="28"/>
        </w:rPr>
        <w:t>一、</w:t>
      </w:r>
      <w:r w:rsidR="00F40180">
        <w:rPr>
          <w:rFonts w:ascii="標楷體" w:eastAsia="標楷體" w:hAnsi="標楷體" w:hint="eastAsia"/>
          <w:sz w:val="28"/>
          <w:szCs w:val="28"/>
        </w:rPr>
        <w:t>業務報告:</w:t>
      </w:r>
    </w:p>
    <w:p w:rsidR="00711D21" w:rsidRDefault="001222F5" w:rsidP="00711D21">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1222F5">
        <w:rPr>
          <w:rFonts w:ascii="標楷體" w:eastAsia="標楷體" w:hAnsi="標楷體" w:hint="eastAsia"/>
          <w:sz w:val="28"/>
          <w:szCs w:val="28"/>
        </w:rPr>
        <w:t>(一)</w:t>
      </w:r>
      <w:r w:rsidR="00711D21" w:rsidRPr="00711D21">
        <w:rPr>
          <w:rFonts w:ascii="標楷體" w:eastAsia="標楷體" w:hAnsi="標楷體" w:hint="eastAsia"/>
          <w:sz w:val="28"/>
          <w:szCs w:val="28"/>
        </w:rPr>
        <w:t>有關111年10月18日教體字第1113088992號及111年10月27日教體字第</w:t>
      </w:r>
      <w:r w:rsidR="00711D21">
        <w:rPr>
          <w:rFonts w:ascii="標楷體" w:eastAsia="標楷體" w:hAnsi="標楷體" w:hint="eastAsia"/>
          <w:sz w:val="28"/>
          <w:szCs w:val="28"/>
        </w:rPr>
        <w:t>111309186</w:t>
      </w:r>
    </w:p>
    <w:p w:rsidR="00711D21" w:rsidRDefault="00711D21" w:rsidP="00711D21">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6號</w:t>
      </w:r>
      <w:r w:rsidRPr="00711D21">
        <w:rPr>
          <w:rFonts w:ascii="標楷體" w:eastAsia="標楷體" w:hAnsi="標楷體" w:hint="eastAsia"/>
          <w:sz w:val="28"/>
          <w:szCs w:val="28"/>
        </w:rPr>
        <w:t>函，為行政院補助學校午餐採用國產可溯源石斑魚專案計畫相關執行方式，</w:t>
      </w:r>
    </w:p>
    <w:p w:rsidR="00711D21" w:rsidRDefault="00711D21" w:rsidP="00711D21">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711D21">
        <w:rPr>
          <w:rFonts w:ascii="標楷體" w:eastAsia="標楷體" w:hAnsi="標楷體" w:hint="eastAsia"/>
          <w:sz w:val="28"/>
          <w:szCs w:val="28"/>
        </w:rPr>
        <w:t>其中說明六(四)石斑魚食材不納入三章一Q補助供應次數及經費請領，供應當日</w:t>
      </w:r>
      <w:r>
        <w:rPr>
          <w:rFonts w:ascii="標楷體" w:eastAsia="標楷體" w:hAnsi="標楷體"/>
          <w:sz w:val="28"/>
          <w:szCs w:val="28"/>
        </w:rPr>
        <w:br/>
      </w:r>
      <w:r>
        <w:rPr>
          <w:rFonts w:ascii="標楷體" w:eastAsia="標楷體" w:hAnsi="標楷體" w:hint="eastAsia"/>
          <w:sz w:val="28"/>
          <w:szCs w:val="28"/>
        </w:rPr>
        <w:t xml:space="preserve">     </w:t>
      </w:r>
      <w:r w:rsidRPr="00711D21">
        <w:rPr>
          <w:rFonts w:ascii="標楷體" w:eastAsia="標楷體" w:hAnsi="標楷體" w:hint="eastAsia"/>
          <w:sz w:val="28"/>
          <w:szCs w:val="28"/>
        </w:rPr>
        <w:t>石斑魚以外食材及產銷履歷豆漿（奶）均符合三章一Q規定，仍得請領三章一Q</w:t>
      </w:r>
      <w:r>
        <w:rPr>
          <w:rFonts w:ascii="標楷體" w:eastAsia="標楷體" w:hAnsi="標楷體"/>
          <w:sz w:val="28"/>
          <w:szCs w:val="28"/>
        </w:rPr>
        <w:br/>
      </w:r>
      <w:r>
        <w:rPr>
          <w:rFonts w:ascii="標楷體" w:eastAsia="標楷體" w:hAnsi="標楷體" w:hint="eastAsia"/>
          <w:sz w:val="28"/>
          <w:szCs w:val="28"/>
        </w:rPr>
        <w:t xml:space="preserve">     </w:t>
      </w:r>
      <w:r w:rsidRPr="00711D21">
        <w:rPr>
          <w:rFonts w:ascii="標楷體" w:eastAsia="標楷體" w:hAnsi="標楷體" w:hint="eastAsia"/>
          <w:sz w:val="28"/>
          <w:szCs w:val="28"/>
        </w:rPr>
        <w:t>獎勵金。本群組辦理方式:原午餐履約規範每周供應一次魚及111學年行政院獎勵</w:t>
      </w:r>
    </w:p>
    <w:p w:rsidR="00711D21" w:rsidRDefault="00711D21" w:rsidP="00711D21">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711D21">
        <w:rPr>
          <w:rFonts w:ascii="標楷體" w:eastAsia="標楷體" w:hAnsi="標楷體" w:hint="eastAsia"/>
          <w:sz w:val="28"/>
          <w:szCs w:val="28"/>
        </w:rPr>
        <w:t>制度，每月須加供1次魚(周一、二、四、五輪供)和產銷履歷豆漿(周一、二、四、</w:t>
      </w:r>
    </w:p>
    <w:p w:rsidR="00711D21" w:rsidRDefault="00711D21" w:rsidP="00711D21">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711D21">
        <w:rPr>
          <w:rFonts w:ascii="標楷體" w:eastAsia="標楷體" w:hAnsi="標楷體" w:hint="eastAsia"/>
          <w:sz w:val="28"/>
          <w:szCs w:val="28"/>
        </w:rPr>
        <w:t>五輪供)，另11月和12月分別各需外加2</w:t>
      </w:r>
      <w:r>
        <w:rPr>
          <w:rFonts w:ascii="標楷體" w:eastAsia="標楷體" w:hAnsi="標楷體" w:hint="eastAsia"/>
          <w:sz w:val="28"/>
          <w:szCs w:val="28"/>
        </w:rPr>
        <w:t>次石斑魚在周二及周一或四供應。所以11</w:t>
      </w:r>
    </w:p>
    <w:p w:rsidR="00711D21" w:rsidRPr="00711D21" w:rsidRDefault="00711D21" w:rsidP="00711D21">
      <w:pPr>
        <w:suppressAutoHyphens/>
        <w:autoSpaceDN w:val="0"/>
        <w:spacing w:line="400" w:lineRule="exact"/>
        <w:textAlignment w:val="baseline"/>
        <w:rPr>
          <w:rFonts w:ascii="標楷體" w:eastAsia="標楷體" w:hAnsi="標楷體" w:hint="eastAsia"/>
          <w:sz w:val="28"/>
          <w:szCs w:val="28"/>
        </w:rPr>
      </w:pPr>
      <w:r>
        <w:rPr>
          <w:rFonts w:ascii="標楷體" w:eastAsia="標楷體" w:hAnsi="標楷體" w:hint="eastAsia"/>
          <w:sz w:val="28"/>
          <w:szCs w:val="28"/>
        </w:rPr>
        <w:t xml:space="preserve">     </w:t>
      </w:r>
      <w:r w:rsidRPr="00711D21">
        <w:rPr>
          <w:rFonts w:ascii="標楷體" w:eastAsia="標楷體" w:hAnsi="標楷體" w:hint="eastAsia"/>
          <w:sz w:val="28"/>
          <w:szCs w:val="28"/>
        </w:rPr>
        <w:t>月及12月魚類供應次數較頻繁，請協助轉知。</w:t>
      </w:r>
    </w:p>
    <w:p w:rsidR="00711D21" w:rsidRDefault="00711D21" w:rsidP="00711D21">
      <w:pPr>
        <w:suppressAutoHyphens/>
        <w:autoSpaceDN w:val="0"/>
        <w:spacing w:line="400" w:lineRule="exact"/>
        <w:ind w:leftChars="59" w:left="142"/>
        <w:textAlignment w:val="baseline"/>
        <w:rPr>
          <w:rFonts w:ascii="標楷體" w:eastAsia="標楷體" w:hAnsi="標楷體"/>
          <w:sz w:val="28"/>
          <w:szCs w:val="28"/>
        </w:rPr>
      </w:pPr>
      <w:r w:rsidRPr="00711D21">
        <w:rPr>
          <w:rFonts w:ascii="標楷體" w:eastAsia="標楷體" w:hAnsi="標楷體" w:hint="eastAsia"/>
          <w:sz w:val="28"/>
          <w:szCs w:val="28"/>
        </w:rPr>
        <w:t>(二)受補助之石斑魚應全數供應於說明二之補助對象，倘廠商擅自變更用途，學校應</w:t>
      </w:r>
    </w:p>
    <w:p w:rsidR="00711D21" w:rsidRDefault="00711D21" w:rsidP="00711D21">
      <w:pPr>
        <w:suppressAutoHyphens/>
        <w:autoSpaceDN w:val="0"/>
        <w:spacing w:line="400" w:lineRule="exact"/>
        <w:ind w:leftChars="300" w:left="720"/>
        <w:textAlignment w:val="baseline"/>
        <w:rPr>
          <w:rFonts w:ascii="標楷體" w:eastAsia="標楷體" w:hAnsi="標楷體"/>
          <w:sz w:val="28"/>
          <w:szCs w:val="28"/>
        </w:rPr>
      </w:pPr>
      <w:r w:rsidRPr="00711D21">
        <w:rPr>
          <w:rFonts w:ascii="標楷體" w:eastAsia="標楷體" w:hAnsi="標楷體" w:hint="eastAsia"/>
          <w:sz w:val="28"/>
          <w:szCs w:val="28"/>
        </w:rPr>
        <w:t>比照供餐契約有機蔬菜罰則，依重大衛生缺失記點10-20點，第2次再違反則終止</w:t>
      </w:r>
      <w:r>
        <w:rPr>
          <w:rFonts w:ascii="標楷體" w:eastAsia="標楷體" w:hAnsi="標楷體"/>
          <w:sz w:val="28"/>
          <w:szCs w:val="28"/>
        </w:rPr>
        <w:br/>
      </w:r>
      <w:r w:rsidRPr="00711D21">
        <w:rPr>
          <w:rFonts w:ascii="標楷體" w:eastAsia="標楷體" w:hAnsi="標楷體" w:hint="eastAsia"/>
          <w:sz w:val="28"/>
          <w:szCs w:val="28"/>
        </w:rPr>
        <w:t>契約，並要求廠商補償相關食材費用。請上將公司務必依來文辦理。</w:t>
      </w:r>
    </w:p>
    <w:p w:rsidR="00382E02" w:rsidRPr="00382E02" w:rsidRDefault="00B762DC" w:rsidP="00382E02">
      <w:pPr>
        <w:suppressAutoHyphens/>
        <w:autoSpaceDN w:val="0"/>
        <w:spacing w:line="400" w:lineRule="exact"/>
        <w:textAlignment w:val="baseline"/>
        <w:rPr>
          <w:rFonts w:ascii="標楷體" w:eastAsia="標楷體" w:hAnsi="標楷體"/>
          <w:sz w:val="28"/>
          <w:szCs w:val="28"/>
        </w:rPr>
      </w:pPr>
      <w:r w:rsidRPr="00B762DC">
        <w:rPr>
          <w:rFonts w:ascii="標楷體" w:eastAsia="標楷體" w:hAnsi="標楷體" w:hint="eastAsia"/>
          <w:sz w:val="28"/>
          <w:szCs w:val="28"/>
        </w:rPr>
        <w:t xml:space="preserve"> (三)</w:t>
      </w:r>
      <w:r w:rsidR="00382E02" w:rsidRPr="00382E02">
        <w:rPr>
          <w:rFonts w:ascii="標楷體" w:eastAsia="標楷體" w:hAnsi="標楷體" w:hint="eastAsia"/>
          <w:sz w:val="28"/>
          <w:szCs w:val="28"/>
        </w:rPr>
        <w:t>各校午餐狀況當日告知廠商以即時改善，若有重大危害情節，請即時知會中心學</w:t>
      </w:r>
    </w:p>
    <w:p w:rsidR="008B689E" w:rsidRPr="008B689E"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校(中正國小學務處)以因應危機處理。</w:t>
      </w:r>
    </w:p>
    <w:p w:rsidR="00382E02" w:rsidRPr="00382E02" w:rsidRDefault="00B762DC" w:rsidP="00382E02">
      <w:pPr>
        <w:suppressAutoHyphens/>
        <w:autoSpaceDN w:val="0"/>
        <w:spacing w:line="400" w:lineRule="exact"/>
        <w:textAlignment w:val="baseline"/>
        <w:rPr>
          <w:rFonts w:ascii="標楷體" w:eastAsia="標楷體" w:hAnsi="標楷體"/>
          <w:sz w:val="28"/>
          <w:szCs w:val="28"/>
        </w:rPr>
      </w:pPr>
      <w:r w:rsidRPr="00B762DC">
        <w:rPr>
          <w:rFonts w:ascii="標楷體" w:eastAsia="標楷體" w:hAnsi="標楷體" w:hint="eastAsia"/>
          <w:sz w:val="28"/>
          <w:szCs w:val="28"/>
        </w:rPr>
        <w:t xml:space="preserve"> (四)</w:t>
      </w:r>
      <w:r w:rsidR="00382E02" w:rsidRPr="00382E02">
        <w:rPr>
          <w:rFonts w:ascii="標楷體" w:eastAsia="標楷體" w:hAnsi="標楷體" w:hint="eastAsia"/>
          <w:sz w:val="28"/>
          <w:szCs w:val="28"/>
        </w:rPr>
        <w:t>每次午餐會議前一週，請將需討論之午餐事項，以電子檔方式mail至中正國小</w:t>
      </w:r>
    </w:p>
    <w:p w:rsidR="00382E02" w:rsidRPr="00382E02"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周佳音營養師彙整，謝謝!</w:t>
      </w:r>
    </w:p>
    <w:p w:rsidR="00382E02" w:rsidRPr="00382E02" w:rsidRDefault="0016720A"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001222F5" w:rsidRPr="00C476FE">
        <w:rPr>
          <w:rFonts w:ascii="標楷體" w:eastAsia="標楷體" w:hAnsi="標楷體" w:hint="eastAsia"/>
          <w:sz w:val="28"/>
          <w:szCs w:val="28"/>
        </w:rPr>
        <w:t>(</w:t>
      </w:r>
      <w:r w:rsidR="00B762DC">
        <w:rPr>
          <w:rFonts w:ascii="標楷體" w:eastAsia="標楷體" w:hAnsi="標楷體" w:hint="eastAsia"/>
          <w:sz w:val="28"/>
          <w:szCs w:val="28"/>
        </w:rPr>
        <w:t>五</w:t>
      </w:r>
      <w:r w:rsidR="001222F5" w:rsidRPr="00C476FE">
        <w:rPr>
          <w:rFonts w:ascii="標楷體" w:eastAsia="標楷體" w:hAnsi="標楷體" w:hint="eastAsia"/>
          <w:sz w:val="28"/>
          <w:szCs w:val="28"/>
        </w:rPr>
        <w:t>)</w:t>
      </w:r>
      <w:r w:rsidR="00382E02" w:rsidRPr="00382E02">
        <w:rPr>
          <w:rFonts w:ascii="標楷體" w:eastAsia="標楷體" w:hAnsi="標楷體" w:hint="eastAsia"/>
          <w:sz w:val="28"/>
          <w:szCs w:val="28"/>
        </w:rPr>
        <w:t>各校午餐監廚輪值：週一長春、週四忠孝、週二、五中正。自8/30日開始辦理，</w:t>
      </w:r>
    </w:p>
    <w:p w:rsidR="00382E02"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家長監廚部分，待上局來文，再行辦理。</w:t>
      </w:r>
    </w:p>
    <w:p w:rsidR="001222F5" w:rsidRPr="004D67D8" w:rsidRDefault="008B689E"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001222F5" w:rsidRPr="00FB7EDD">
        <w:rPr>
          <w:rFonts w:ascii="標楷體" w:eastAsia="標楷體" w:hAnsi="標楷體" w:hint="eastAsia"/>
          <w:sz w:val="28"/>
          <w:szCs w:val="28"/>
        </w:rPr>
        <w:t>(</w:t>
      </w:r>
      <w:r w:rsidR="00B762DC">
        <w:rPr>
          <w:rFonts w:ascii="標楷體" w:eastAsia="標楷體" w:hAnsi="標楷體" w:hint="eastAsia"/>
          <w:sz w:val="28"/>
          <w:szCs w:val="28"/>
        </w:rPr>
        <w:t>六</w:t>
      </w:r>
      <w:r w:rsidR="001222F5" w:rsidRPr="00FB7EDD">
        <w:rPr>
          <w:rFonts w:ascii="標楷體" w:eastAsia="標楷體" w:hAnsi="標楷體" w:hint="eastAsia"/>
          <w:sz w:val="28"/>
          <w:szCs w:val="28"/>
        </w:rPr>
        <w:t>)</w:t>
      </w:r>
      <w:r w:rsidR="00382E02" w:rsidRPr="00382E02">
        <w:rPr>
          <w:rFonts w:ascii="標楷體" w:eastAsia="標楷體" w:hAnsi="標楷體" w:hint="eastAsia"/>
          <w:sz w:val="28"/>
          <w:szCs w:val="28"/>
        </w:rPr>
        <w:t>下次會議時間:11</w:t>
      </w:r>
      <w:r w:rsidR="00711D21">
        <w:rPr>
          <w:rFonts w:ascii="標楷體" w:eastAsia="標楷體" w:hAnsi="標楷體"/>
          <w:sz w:val="28"/>
          <w:szCs w:val="28"/>
        </w:rPr>
        <w:t>2</w:t>
      </w:r>
      <w:r w:rsidR="00382E02" w:rsidRPr="00382E02">
        <w:rPr>
          <w:rFonts w:ascii="標楷體" w:eastAsia="標楷體" w:hAnsi="標楷體" w:hint="eastAsia"/>
          <w:sz w:val="28"/>
          <w:szCs w:val="28"/>
        </w:rPr>
        <w:t>年</w:t>
      </w:r>
      <w:r w:rsidR="00382E02">
        <w:rPr>
          <w:rFonts w:ascii="標楷體" w:eastAsia="標楷體" w:hAnsi="標楷體"/>
          <w:sz w:val="28"/>
          <w:szCs w:val="28"/>
        </w:rPr>
        <w:t>1</w:t>
      </w:r>
      <w:r w:rsidR="00382E02" w:rsidRPr="00382E02">
        <w:rPr>
          <w:rFonts w:ascii="標楷體" w:eastAsia="標楷體" w:hAnsi="標楷體" w:hint="eastAsia"/>
          <w:sz w:val="28"/>
          <w:szCs w:val="28"/>
        </w:rPr>
        <w:t>月</w:t>
      </w:r>
      <w:r w:rsidR="00711D21">
        <w:rPr>
          <w:rFonts w:ascii="標楷體" w:eastAsia="標楷體" w:hAnsi="標楷體" w:hint="eastAsia"/>
          <w:sz w:val="28"/>
          <w:szCs w:val="28"/>
        </w:rPr>
        <w:t>1</w:t>
      </w:r>
      <w:r w:rsidR="00382E02" w:rsidRPr="00382E02">
        <w:rPr>
          <w:rFonts w:ascii="標楷體" w:eastAsia="標楷體" w:hAnsi="標楷體" w:hint="eastAsia"/>
          <w:sz w:val="28"/>
          <w:szCs w:val="28"/>
        </w:rPr>
        <w:t>2</w:t>
      </w:r>
      <w:bookmarkStart w:id="0" w:name="_GoBack"/>
      <w:bookmarkEnd w:id="0"/>
      <w:r w:rsidR="00382E02" w:rsidRPr="00382E02">
        <w:rPr>
          <w:rFonts w:ascii="標楷體" w:eastAsia="標楷體" w:hAnsi="標楷體" w:hint="eastAsia"/>
          <w:sz w:val="28"/>
          <w:szCs w:val="28"/>
        </w:rPr>
        <w:t>日星期四早上8：10。</w:t>
      </w:r>
    </w:p>
    <w:p w:rsidR="00716A60" w:rsidRPr="001222F5" w:rsidRDefault="00716A60" w:rsidP="001222F5">
      <w:pPr>
        <w:snapToGrid w:val="0"/>
        <w:spacing w:line="400" w:lineRule="atLeast"/>
        <w:ind w:leftChars="-119" w:left="282" w:hangingChars="203" w:hanging="568"/>
        <w:rPr>
          <w:rFonts w:ascii="標楷體" w:eastAsia="標楷體" w:hAnsi="標楷體"/>
          <w:sz w:val="28"/>
          <w:szCs w:val="28"/>
        </w:rPr>
      </w:pPr>
    </w:p>
    <w:p w:rsidR="00D00F84" w:rsidRPr="00C36B4A" w:rsidRDefault="00EF2FAD" w:rsidP="00C36B4A">
      <w:pPr>
        <w:snapToGrid w:val="0"/>
        <w:spacing w:line="400" w:lineRule="atLeast"/>
        <w:ind w:leftChars="-119" w:left="282" w:hangingChars="203" w:hanging="568"/>
        <w:rPr>
          <w:rFonts w:ascii="標楷體" w:eastAsia="標楷體" w:hAnsi="標楷體"/>
          <w:sz w:val="28"/>
          <w:szCs w:val="28"/>
        </w:rPr>
      </w:pPr>
      <w:r>
        <w:rPr>
          <w:rFonts w:ascii="標楷體" w:eastAsia="標楷體" w:hint="eastAsia"/>
          <w:sz w:val="28"/>
        </w:rPr>
        <w:t xml:space="preserve">  </w:t>
      </w:r>
      <w:r w:rsidR="0024118A" w:rsidRPr="00447FB8">
        <w:rPr>
          <w:rFonts w:ascii="標楷體" w:eastAsia="標楷體" w:hint="eastAsia"/>
          <w:sz w:val="28"/>
        </w:rPr>
        <w:t>二</w:t>
      </w:r>
      <w:r w:rsidR="0024118A" w:rsidRPr="00447FB8">
        <w:rPr>
          <w:rFonts w:ascii="新細明體" w:hAnsi="新細明體" w:hint="eastAsia"/>
          <w:sz w:val="28"/>
        </w:rPr>
        <w:t>、</w:t>
      </w:r>
      <w:r w:rsidR="00D00F84" w:rsidRPr="00D00F84">
        <w:rPr>
          <w:rFonts w:ascii="標楷體" w:eastAsia="標楷體" w:hAnsi="標楷體" w:hint="eastAsia"/>
          <w:sz w:val="28"/>
        </w:rPr>
        <w:t>討論事項：</w:t>
      </w:r>
    </w:p>
    <w:p w:rsidR="00ED2B2E"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716A60">
        <w:rPr>
          <w:rFonts w:ascii="標楷體" w:eastAsia="標楷體" w:hAnsi="標楷體" w:hint="eastAsia"/>
          <w:sz w:val="28"/>
        </w:rPr>
        <w:t xml:space="preserve"> </w:t>
      </w:r>
      <w:r w:rsidR="00D00F84" w:rsidRPr="00D00F84">
        <w:rPr>
          <w:rFonts w:ascii="標楷體" w:eastAsia="標楷體" w:hAnsi="標楷體" w:hint="eastAsia"/>
          <w:sz w:val="28"/>
        </w:rPr>
        <w:t>案由一：</w:t>
      </w:r>
      <w:r w:rsidR="00ED2B2E" w:rsidRPr="00D00F84">
        <w:rPr>
          <w:rFonts w:ascii="標楷體" w:eastAsia="標楷體" w:hAnsi="標楷體" w:hint="eastAsia"/>
          <w:sz w:val="28"/>
        </w:rPr>
        <w:t>審查</w:t>
      </w:r>
      <w:r w:rsidR="0016720A">
        <w:rPr>
          <w:rFonts w:ascii="標楷體" w:eastAsia="標楷體" w:hAnsi="標楷體" w:hint="eastAsia"/>
          <w:sz w:val="28"/>
        </w:rPr>
        <w:t>11</w:t>
      </w:r>
      <w:r w:rsidR="00391F2D">
        <w:rPr>
          <w:rFonts w:ascii="標楷體" w:eastAsia="標楷體" w:hAnsi="標楷體" w:hint="eastAsia"/>
          <w:sz w:val="28"/>
        </w:rPr>
        <w:t>1</w:t>
      </w:r>
      <w:r w:rsidR="0016720A">
        <w:rPr>
          <w:rFonts w:ascii="標楷體" w:eastAsia="標楷體" w:hAnsi="標楷體" w:hint="eastAsia"/>
          <w:sz w:val="28"/>
        </w:rPr>
        <w:t>年</w:t>
      </w:r>
      <w:r w:rsidR="00971A65">
        <w:rPr>
          <w:rFonts w:ascii="標楷體" w:eastAsia="標楷體" w:hAnsi="標楷體"/>
          <w:sz w:val="28"/>
        </w:rPr>
        <w:t>1</w:t>
      </w:r>
      <w:r w:rsidR="00971A65">
        <w:rPr>
          <w:rFonts w:ascii="標楷體" w:eastAsia="標楷體" w:hAnsi="標楷體" w:hint="eastAsia"/>
          <w:sz w:val="28"/>
        </w:rPr>
        <w:t>0月及11月</w:t>
      </w:r>
      <w:r w:rsidR="00ED2B2E" w:rsidRPr="001979D0">
        <w:rPr>
          <w:rFonts w:ascii="標楷體" w:eastAsia="標楷體" w:hAnsi="標楷體" w:hint="eastAsia"/>
          <w:sz w:val="28"/>
        </w:rPr>
        <w:t>份菜單</w:t>
      </w:r>
      <w:r w:rsidR="00ED2B2E" w:rsidRPr="00D00F84">
        <w:rPr>
          <w:rFonts w:ascii="標楷體" w:eastAsia="標楷體" w:hAnsi="標楷體" w:hint="eastAsia"/>
          <w:sz w:val="28"/>
        </w:rPr>
        <w:t xml:space="preserve"> (含每道菜明細，以防菜色重複)。</w:t>
      </w:r>
    </w:p>
    <w:p w:rsidR="00971A65" w:rsidRDefault="00716A60" w:rsidP="00971A65">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8A23C2">
        <w:rPr>
          <w:rFonts w:ascii="標楷體" w:eastAsia="標楷體" w:hAnsi="標楷體" w:hint="eastAsia"/>
          <w:sz w:val="28"/>
        </w:rPr>
        <w:t xml:space="preserve"> </w:t>
      </w:r>
      <w:r w:rsidR="00971A65">
        <w:rPr>
          <w:rFonts w:ascii="標楷體" w:eastAsia="標楷體" w:hAnsi="標楷體" w:hint="eastAsia"/>
          <w:sz w:val="28"/>
        </w:rPr>
        <w:t>說  明</w:t>
      </w:r>
      <w:r w:rsidR="00971A65" w:rsidRPr="00971A65">
        <w:rPr>
          <w:rFonts w:ascii="標楷體" w:eastAsia="標楷體" w:hAnsi="標楷體" w:hint="eastAsia"/>
          <w:sz w:val="28"/>
        </w:rPr>
        <w:t>：原定9/22樹子蒸魚排(石斑魚)，改用水鯊魚排，待相關來文，送貨到校後，</w:t>
      </w:r>
      <w:r w:rsidR="00971A65">
        <w:rPr>
          <w:rFonts w:ascii="標楷體" w:eastAsia="標楷體" w:hAnsi="標楷體"/>
          <w:sz w:val="28"/>
        </w:rPr>
        <w:br/>
      </w:r>
      <w:r w:rsidR="00971A65">
        <w:rPr>
          <w:rFonts w:ascii="標楷體" w:eastAsia="標楷體" w:hAnsi="標楷體" w:hint="eastAsia"/>
          <w:sz w:val="28"/>
        </w:rPr>
        <w:t xml:space="preserve">      </w:t>
      </w:r>
      <w:r w:rsidR="00971A65" w:rsidRPr="00971A65">
        <w:rPr>
          <w:rFonts w:ascii="標楷體" w:eastAsia="標楷體" w:hAnsi="標楷體" w:hint="eastAsia"/>
          <w:sz w:val="28"/>
        </w:rPr>
        <w:t>再安排於午餐菜色。</w:t>
      </w:r>
    </w:p>
    <w:p w:rsidR="00FD09FB" w:rsidRDefault="00971A65" w:rsidP="00341B95">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8A23C2" w:rsidRPr="008A23C2">
        <w:rPr>
          <w:rFonts w:ascii="標楷體" w:eastAsia="標楷體" w:hAnsi="標楷體" w:hint="eastAsia"/>
          <w:sz w:val="28"/>
        </w:rPr>
        <w:t>決  議</w:t>
      </w:r>
      <w:r w:rsidR="00312043" w:rsidRPr="00D00F84">
        <w:rPr>
          <w:rFonts w:ascii="標楷體" w:eastAsia="標楷體" w:hAnsi="標楷體" w:hint="eastAsia"/>
          <w:sz w:val="28"/>
        </w:rPr>
        <w:t>：</w:t>
      </w:r>
      <w:r w:rsidR="00927F8E">
        <w:rPr>
          <w:rFonts w:ascii="標楷體" w:eastAsia="標楷體" w:hAnsi="標楷體" w:hint="eastAsia"/>
          <w:sz w:val="28"/>
        </w:rPr>
        <w:t>10/19鮮蔬炒年糕</w:t>
      </w:r>
      <w:r w:rsidR="008B689E">
        <w:rPr>
          <w:rFonts w:ascii="標楷體" w:eastAsia="標楷體" w:hAnsi="標楷體" w:hint="eastAsia"/>
          <w:sz w:val="28"/>
        </w:rPr>
        <w:t>與</w:t>
      </w:r>
      <w:r w:rsidR="00927F8E">
        <w:rPr>
          <w:rFonts w:ascii="標楷體" w:eastAsia="標楷體" w:hAnsi="標楷體" w:hint="eastAsia"/>
          <w:sz w:val="28"/>
        </w:rPr>
        <w:t>10/21黃瓜肉片</w:t>
      </w:r>
      <w:r w:rsidR="008B689E">
        <w:rPr>
          <w:rFonts w:ascii="標楷體" w:eastAsia="標楷體" w:hAnsi="標楷體" w:hint="eastAsia"/>
          <w:sz w:val="28"/>
        </w:rPr>
        <w:t>互換；</w:t>
      </w:r>
      <w:r w:rsidR="00B87A72" w:rsidRPr="00B87A72">
        <w:rPr>
          <w:rFonts w:ascii="標楷體" w:eastAsia="標楷體" w:hAnsi="標楷體" w:hint="eastAsia"/>
          <w:sz w:val="28"/>
        </w:rPr>
        <w:t>10/19冬瓜雞湯與10/21秀珍菇大</w:t>
      </w:r>
      <w:r w:rsidR="00B87A72">
        <w:rPr>
          <w:rFonts w:ascii="標楷體" w:eastAsia="標楷體" w:hAnsi="標楷體"/>
          <w:sz w:val="28"/>
        </w:rPr>
        <w:br/>
      </w:r>
      <w:r w:rsidR="00B87A72">
        <w:rPr>
          <w:rFonts w:ascii="標楷體" w:eastAsia="標楷體" w:hAnsi="標楷體" w:hint="eastAsia"/>
          <w:sz w:val="28"/>
        </w:rPr>
        <w:t xml:space="preserve">      </w:t>
      </w:r>
      <w:r w:rsidR="00B87A72" w:rsidRPr="00B87A72">
        <w:rPr>
          <w:rFonts w:ascii="標楷體" w:eastAsia="標楷體" w:hAnsi="標楷體" w:hint="eastAsia"/>
          <w:sz w:val="28"/>
        </w:rPr>
        <w:t>骨湯互換；10/26豆奶改10/24供應；10/31高麗菜包改芝麻包；</w:t>
      </w:r>
      <w:r w:rsidR="00B87A72">
        <w:rPr>
          <w:rFonts w:ascii="標楷體" w:eastAsia="標楷體" w:hAnsi="標楷體" w:hint="eastAsia"/>
          <w:sz w:val="28"/>
        </w:rPr>
        <w:t>1</w:t>
      </w:r>
      <w:r w:rsidR="00B87A72" w:rsidRPr="00B87A72">
        <w:rPr>
          <w:rFonts w:ascii="標楷體" w:eastAsia="標楷體" w:hAnsi="標楷體" w:hint="eastAsia"/>
          <w:sz w:val="28"/>
        </w:rPr>
        <w:t>0/31鮑菇</w:t>
      </w:r>
      <w:r w:rsidR="00341B95">
        <w:rPr>
          <w:rFonts w:ascii="標楷體" w:eastAsia="標楷體" w:hAnsi="標楷體"/>
          <w:sz w:val="28"/>
        </w:rPr>
        <w:br/>
      </w:r>
      <w:r w:rsidR="00341B95">
        <w:rPr>
          <w:rFonts w:ascii="標楷體" w:eastAsia="標楷體" w:hAnsi="標楷體" w:hint="eastAsia"/>
          <w:sz w:val="28"/>
        </w:rPr>
        <w:t xml:space="preserve">      </w:t>
      </w:r>
      <w:r w:rsidR="00B87A72" w:rsidRPr="00B87A72">
        <w:rPr>
          <w:rFonts w:ascii="標楷體" w:eastAsia="標楷體" w:hAnsi="標楷體" w:hint="eastAsia"/>
          <w:sz w:val="28"/>
        </w:rPr>
        <w:t>雞湯改</w:t>
      </w:r>
      <w:r w:rsidR="00B87A72">
        <w:rPr>
          <w:rFonts w:ascii="標楷體" w:eastAsia="標楷體" w:hAnsi="標楷體" w:hint="eastAsia"/>
          <w:sz w:val="28"/>
        </w:rPr>
        <w:t>為</w:t>
      </w:r>
      <w:r w:rsidR="00B87A72" w:rsidRPr="00B87A72">
        <w:rPr>
          <w:rFonts w:ascii="標楷體" w:eastAsia="標楷體" w:hAnsi="標楷體" w:hint="eastAsia"/>
          <w:sz w:val="28"/>
        </w:rPr>
        <w:t>鮑菇大骨湯；</w:t>
      </w:r>
      <w:r w:rsidR="00B057A1" w:rsidRPr="00B057A1">
        <w:rPr>
          <w:rFonts w:ascii="標楷體" w:eastAsia="標楷體" w:hAnsi="標楷體" w:hint="eastAsia"/>
          <w:sz w:val="28"/>
        </w:rPr>
        <w:t>11/3鹹酥雞加入南瓜籽；11/14紅棗雞</w:t>
      </w:r>
      <w:r w:rsidR="00C5686F">
        <w:rPr>
          <w:rFonts w:ascii="標楷體" w:eastAsia="標楷體" w:hAnsi="標楷體" w:hint="eastAsia"/>
          <w:sz w:val="28"/>
        </w:rPr>
        <w:t>湯配菜</w:t>
      </w:r>
      <w:r w:rsidR="00341B95">
        <w:rPr>
          <w:rFonts w:ascii="標楷體" w:eastAsia="標楷體" w:hAnsi="標楷體" w:hint="eastAsia"/>
          <w:sz w:val="28"/>
        </w:rPr>
        <w:t>高麗菜</w:t>
      </w:r>
      <w:r w:rsidR="00341B95">
        <w:rPr>
          <w:rFonts w:ascii="標楷體" w:eastAsia="標楷體" w:hAnsi="標楷體"/>
          <w:sz w:val="28"/>
        </w:rPr>
        <w:br/>
      </w:r>
      <w:r w:rsidR="00341B95">
        <w:rPr>
          <w:rFonts w:ascii="標楷體" w:eastAsia="標楷體" w:hAnsi="標楷體" w:hint="eastAsia"/>
          <w:sz w:val="28"/>
        </w:rPr>
        <w:t xml:space="preserve">      </w:t>
      </w:r>
      <w:r w:rsidR="00C5686F" w:rsidRPr="00C5686F">
        <w:rPr>
          <w:rFonts w:ascii="標楷體" w:eastAsia="標楷體" w:hAnsi="標楷體" w:hint="eastAsia"/>
          <w:sz w:val="28"/>
        </w:rPr>
        <w:t>改</w:t>
      </w:r>
      <w:r w:rsidR="00C5686F">
        <w:rPr>
          <w:rFonts w:ascii="標楷體" w:eastAsia="標楷體" w:hAnsi="標楷體" w:hint="eastAsia"/>
          <w:sz w:val="28"/>
        </w:rPr>
        <w:t>為白蘿</w:t>
      </w:r>
      <w:r w:rsidR="00C5686F" w:rsidRPr="00C5686F">
        <w:rPr>
          <w:rFonts w:ascii="標楷體" w:eastAsia="標楷體" w:hAnsi="標楷體" w:hint="eastAsia"/>
          <w:sz w:val="28"/>
        </w:rPr>
        <w:t>蔔；11/21滷雞腿改為烤魚排；</w:t>
      </w:r>
      <w:r w:rsidR="00B057A1" w:rsidRPr="00B057A1">
        <w:rPr>
          <w:rFonts w:ascii="標楷體" w:eastAsia="標楷體" w:hAnsi="標楷體" w:hint="eastAsia"/>
          <w:sz w:val="28"/>
        </w:rPr>
        <w:t>11/21芝麻包改</w:t>
      </w:r>
      <w:r w:rsidR="00341B95">
        <w:rPr>
          <w:rFonts w:ascii="標楷體" w:eastAsia="標楷體" w:hAnsi="標楷體" w:hint="eastAsia"/>
          <w:sz w:val="28"/>
        </w:rPr>
        <w:t>為</w:t>
      </w:r>
      <w:r w:rsidR="00B057A1" w:rsidRPr="00B057A1">
        <w:rPr>
          <w:rFonts w:ascii="標楷體" w:eastAsia="標楷體" w:hAnsi="標楷體" w:hint="eastAsia"/>
          <w:sz w:val="28"/>
        </w:rPr>
        <w:t>芋泥包</w:t>
      </w:r>
      <w:r w:rsidR="00C5686F" w:rsidRPr="00C5686F">
        <w:rPr>
          <w:rFonts w:ascii="標楷體" w:eastAsia="標楷體" w:hAnsi="標楷體" w:hint="eastAsia"/>
          <w:sz w:val="28"/>
        </w:rPr>
        <w:t>；</w:t>
      </w:r>
      <w:r w:rsidR="00B057A1" w:rsidRPr="00B057A1">
        <w:rPr>
          <w:rFonts w:ascii="標楷體" w:eastAsia="標楷體" w:hAnsi="標楷體" w:hint="eastAsia"/>
          <w:sz w:val="28"/>
        </w:rPr>
        <w:t>11/24椒</w:t>
      </w:r>
    </w:p>
    <w:p w:rsidR="008B689E" w:rsidRDefault="00FD09FB" w:rsidP="00341B95">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B057A1" w:rsidRPr="00B057A1">
        <w:rPr>
          <w:rFonts w:ascii="標楷體" w:eastAsia="標楷體" w:hAnsi="標楷體" w:hint="eastAsia"/>
          <w:sz w:val="28"/>
        </w:rPr>
        <w:t>鹽魚排改</w:t>
      </w:r>
      <w:r w:rsidR="00C5686F">
        <w:rPr>
          <w:rFonts w:ascii="標楷體" w:eastAsia="標楷體" w:hAnsi="標楷體" w:hint="eastAsia"/>
          <w:sz w:val="28"/>
        </w:rPr>
        <w:t>為</w:t>
      </w:r>
      <w:r w:rsidR="00B057A1" w:rsidRPr="00B057A1">
        <w:rPr>
          <w:rFonts w:ascii="標楷體" w:eastAsia="標楷體" w:hAnsi="標楷體" w:hint="eastAsia"/>
          <w:sz w:val="28"/>
        </w:rPr>
        <w:t>滷雞腿</w:t>
      </w:r>
      <w:r w:rsidR="00C5686F" w:rsidRPr="00C5686F">
        <w:rPr>
          <w:rFonts w:ascii="標楷體" w:eastAsia="標楷體" w:hAnsi="標楷體" w:hint="eastAsia"/>
          <w:sz w:val="28"/>
        </w:rPr>
        <w:t>；</w:t>
      </w:r>
      <w:r w:rsidR="00B057A1" w:rsidRPr="00B057A1">
        <w:rPr>
          <w:rFonts w:ascii="標楷體" w:eastAsia="標楷體" w:hAnsi="標楷體" w:hint="eastAsia"/>
          <w:sz w:val="28"/>
        </w:rPr>
        <w:t>11/24豆奶改11/25供應</w:t>
      </w:r>
      <w:r w:rsidR="00C5686F" w:rsidRPr="00C5686F">
        <w:rPr>
          <w:rFonts w:ascii="標楷體" w:eastAsia="標楷體" w:hAnsi="標楷體" w:hint="eastAsia"/>
          <w:sz w:val="28"/>
        </w:rPr>
        <w:t>；</w:t>
      </w:r>
      <w:r w:rsidR="00B057A1" w:rsidRPr="00B057A1">
        <w:rPr>
          <w:rFonts w:ascii="標楷體" w:eastAsia="標楷體" w:hAnsi="標楷體" w:hint="eastAsia"/>
          <w:sz w:val="28"/>
        </w:rPr>
        <w:t>11/29香脆魚排改</w:t>
      </w:r>
      <w:r w:rsidR="00341B95">
        <w:rPr>
          <w:rFonts w:ascii="標楷體" w:eastAsia="標楷體" w:hAnsi="標楷體" w:hint="eastAsia"/>
          <w:sz w:val="28"/>
        </w:rPr>
        <w:t>為</w:t>
      </w:r>
      <w:r w:rsidR="00B057A1" w:rsidRPr="00B057A1">
        <w:rPr>
          <w:rFonts w:ascii="標楷體" w:eastAsia="標楷體" w:hAnsi="標楷體" w:hint="eastAsia"/>
          <w:sz w:val="28"/>
        </w:rPr>
        <w:t>椒鹽魚排</w:t>
      </w:r>
      <w:r w:rsidR="008B689E">
        <w:rPr>
          <w:rFonts w:ascii="標楷體" w:eastAsia="標楷體" w:hAnsi="標楷體" w:hint="eastAsia"/>
          <w:sz w:val="28"/>
        </w:rPr>
        <w:t>。</w:t>
      </w:r>
    </w:p>
    <w:p w:rsidR="00C85EE7" w:rsidRDefault="008B689E" w:rsidP="006649D8">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5B3C41">
        <w:rPr>
          <w:rFonts w:ascii="標楷體" w:eastAsia="標楷體" w:hAnsi="標楷體" w:hint="eastAsia"/>
          <w:sz w:val="28"/>
        </w:rPr>
        <w:t xml:space="preserve">      </w:t>
      </w:r>
      <w:r w:rsidR="00C85EE7">
        <w:rPr>
          <w:rFonts w:ascii="標楷體" w:eastAsia="標楷體" w:hAnsi="標楷體" w:hint="eastAsia"/>
          <w:sz w:val="28"/>
        </w:rPr>
        <w:t xml:space="preserve"> </w:t>
      </w:r>
    </w:p>
    <w:p w:rsidR="00F84C15" w:rsidRDefault="001E2C72" w:rsidP="00475C56">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rPr>
        <w:t xml:space="preserve"> </w:t>
      </w:r>
      <w:r w:rsidR="00E053E6">
        <w:rPr>
          <w:rFonts w:ascii="標楷體" w:eastAsia="標楷體" w:hAnsi="標楷體" w:hint="eastAsia"/>
          <w:sz w:val="28"/>
        </w:rPr>
        <w:t xml:space="preserve"> </w:t>
      </w:r>
      <w:r w:rsidR="001644C5" w:rsidRPr="001644C5">
        <w:rPr>
          <w:rFonts w:ascii="標楷體" w:eastAsia="標楷體" w:hAnsi="標楷體" w:hint="eastAsia"/>
          <w:sz w:val="28"/>
          <w:szCs w:val="28"/>
        </w:rPr>
        <w:t>三、</w:t>
      </w:r>
      <w:r w:rsidR="00531B7B" w:rsidRPr="00531B7B">
        <w:rPr>
          <w:rFonts w:ascii="標楷體" w:eastAsia="標楷體" w:hAnsi="標楷體" w:hint="eastAsia"/>
          <w:sz w:val="28"/>
          <w:szCs w:val="28"/>
        </w:rPr>
        <w:t>反應事項：</w:t>
      </w:r>
    </w:p>
    <w:p w:rsidR="008B689E" w:rsidRDefault="0016720A" w:rsidP="008B689E">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23747">
        <w:rPr>
          <w:rFonts w:ascii="標楷體" w:eastAsia="標楷體" w:hAnsi="標楷體" w:hint="eastAsia"/>
          <w:sz w:val="28"/>
          <w:szCs w:val="28"/>
        </w:rPr>
        <w:t>(一)</w:t>
      </w:r>
      <w:r w:rsidR="000E44B5" w:rsidRPr="000E44B5">
        <w:rPr>
          <w:rFonts w:hint="eastAsia"/>
        </w:rPr>
        <w:t xml:space="preserve"> </w:t>
      </w:r>
      <w:r w:rsidR="000E44B5" w:rsidRPr="000E44B5">
        <w:rPr>
          <w:rFonts w:ascii="標楷體" w:eastAsia="標楷體" w:hAnsi="標楷體" w:hint="eastAsia"/>
          <w:sz w:val="28"/>
          <w:szCs w:val="28"/>
        </w:rPr>
        <w:t>幼兒園點心請降低鹹度</w:t>
      </w:r>
      <w:r w:rsidR="00492F25">
        <w:rPr>
          <w:rFonts w:ascii="標楷體" w:eastAsia="標楷體" w:hAnsi="標楷體" w:hint="eastAsia"/>
          <w:sz w:val="28"/>
          <w:szCs w:val="28"/>
        </w:rPr>
        <w:t>。(</w:t>
      </w:r>
      <w:r w:rsidR="00492F25" w:rsidRPr="00492F25">
        <w:rPr>
          <w:rFonts w:ascii="標楷體" w:eastAsia="標楷體" w:hAnsi="標楷體" w:hint="eastAsia"/>
          <w:sz w:val="28"/>
          <w:szCs w:val="28"/>
        </w:rPr>
        <w:t>中正附幼)</w:t>
      </w:r>
    </w:p>
    <w:p w:rsidR="00492F25" w:rsidRDefault="008B689E" w:rsidP="00492F25">
      <w:pPr>
        <w:spacing w:line="0" w:lineRule="atLeast"/>
        <w:rPr>
          <w:rFonts w:ascii="標楷體" w:eastAsia="標楷體" w:hAnsi="標楷體"/>
          <w:sz w:val="28"/>
          <w:szCs w:val="28"/>
        </w:rPr>
      </w:pPr>
      <w:r w:rsidRPr="00A81BD2">
        <w:rPr>
          <w:rFonts w:ascii="標楷體" w:eastAsia="標楷體" w:hAnsi="標楷體" w:hint="eastAsia"/>
          <w:sz w:val="28"/>
          <w:szCs w:val="28"/>
        </w:rPr>
        <w:lastRenderedPageBreak/>
        <w:t xml:space="preserve"> </w:t>
      </w:r>
      <w:r w:rsidR="001365BF" w:rsidRPr="00A81BD2">
        <w:rPr>
          <w:rFonts w:ascii="標楷體" w:eastAsia="標楷體" w:hAnsi="標楷體" w:hint="eastAsia"/>
          <w:sz w:val="28"/>
          <w:szCs w:val="28"/>
        </w:rPr>
        <w:t>(二)</w:t>
      </w:r>
      <w:r w:rsidR="00C5686F">
        <w:rPr>
          <w:rFonts w:ascii="標楷體" w:eastAsia="標楷體" w:hAnsi="標楷體" w:hint="eastAsia"/>
          <w:sz w:val="28"/>
          <w:szCs w:val="28"/>
        </w:rPr>
        <w:t>中正及長春體表會</w:t>
      </w:r>
      <w:r w:rsidR="00492F25">
        <w:rPr>
          <w:rFonts w:ascii="標楷體" w:eastAsia="標楷體" w:hAnsi="標楷體" w:hint="eastAsia"/>
          <w:sz w:val="28"/>
          <w:szCs w:val="28"/>
        </w:rPr>
        <w:t>11/19，補休日11/21</w:t>
      </w:r>
      <w:r w:rsidR="00492F25" w:rsidRPr="00492F25">
        <w:rPr>
          <w:rFonts w:ascii="標楷體" w:eastAsia="標楷體" w:hAnsi="標楷體" w:hint="eastAsia"/>
          <w:sz w:val="28"/>
          <w:szCs w:val="28"/>
        </w:rPr>
        <w:t>(一)僅供忠孝，12/3忠孝體表會，補休</w:t>
      </w:r>
    </w:p>
    <w:p w:rsidR="00C5686F" w:rsidRPr="009453A7" w:rsidRDefault="00492F25" w:rsidP="00492F25">
      <w:pPr>
        <w:spacing w:line="0" w:lineRule="atLeast"/>
        <w:rPr>
          <w:rFonts w:ascii="標楷體" w:eastAsia="標楷體" w:hAnsi="標楷體"/>
          <w:sz w:val="28"/>
          <w:szCs w:val="28"/>
        </w:rPr>
      </w:pPr>
      <w:r>
        <w:rPr>
          <w:rFonts w:ascii="標楷體" w:eastAsia="標楷體" w:hAnsi="標楷體"/>
          <w:sz w:val="28"/>
          <w:szCs w:val="28"/>
        </w:rPr>
        <w:t xml:space="preserve">     日為</w:t>
      </w:r>
      <w:r w:rsidRPr="00492F25">
        <w:rPr>
          <w:rFonts w:ascii="標楷體" w:eastAsia="標楷體" w:hAnsi="標楷體" w:hint="eastAsia"/>
          <w:sz w:val="28"/>
          <w:szCs w:val="28"/>
        </w:rPr>
        <w:t>12/9(五)</w:t>
      </w:r>
      <w:r>
        <w:rPr>
          <w:rFonts w:ascii="標楷體" w:eastAsia="標楷體" w:hAnsi="標楷體" w:hint="eastAsia"/>
          <w:sz w:val="28"/>
          <w:szCs w:val="28"/>
        </w:rPr>
        <w:t>。</w:t>
      </w:r>
    </w:p>
    <w:p w:rsidR="00492F25" w:rsidRDefault="00492F25" w:rsidP="005C2C22">
      <w:pPr>
        <w:snapToGrid w:val="0"/>
        <w:spacing w:line="400" w:lineRule="atLeast"/>
        <w:ind w:leftChars="-119" w:left="282" w:hangingChars="203" w:hanging="568"/>
        <w:rPr>
          <w:rFonts w:ascii="標楷體" w:eastAsia="標楷體" w:hAnsi="標楷體"/>
          <w:sz w:val="28"/>
          <w:szCs w:val="28"/>
        </w:rPr>
      </w:pPr>
    </w:p>
    <w:p w:rsidR="00D00F84" w:rsidRPr="00D00F84" w:rsidRDefault="00916C74" w:rsidP="005C2C22">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531B7B">
        <w:rPr>
          <w:rFonts w:ascii="標楷體" w:eastAsia="標楷體" w:hAnsi="標楷體" w:hint="eastAsia"/>
          <w:sz w:val="28"/>
          <w:szCs w:val="28"/>
        </w:rPr>
        <w:t>四</w:t>
      </w:r>
      <w:r w:rsidR="00531B7B" w:rsidRPr="00531B7B">
        <w:rPr>
          <w:rFonts w:ascii="標楷體" w:eastAsia="標楷體" w:hAnsi="標楷體" w:hint="eastAsia"/>
          <w:sz w:val="28"/>
          <w:szCs w:val="28"/>
        </w:rPr>
        <w:t>、</w:t>
      </w:r>
      <w:r w:rsidR="00D00F84" w:rsidRPr="00D00F84">
        <w:rPr>
          <w:rFonts w:ascii="標楷體" w:eastAsia="標楷體" w:hAnsi="標楷體" w:hint="eastAsia"/>
          <w:sz w:val="28"/>
          <w:szCs w:val="28"/>
        </w:rPr>
        <w:t>廠商回應：</w:t>
      </w:r>
    </w:p>
    <w:p w:rsidR="00F17858" w:rsidRDefault="00AC04FE" w:rsidP="008B689E">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73140A">
        <w:rPr>
          <w:rFonts w:ascii="標楷體" w:eastAsia="標楷體" w:hAnsi="標楷體" w:hint="eastAsia"/>
          <w:sz w:val="28"/>
          <w:szCs w:val="28"/>
        </w:rPr>
        <w:t xml:space="preserve"> </w:t>
      </w:r>
      <w:r w:rsidR="00BC5516">
        <w:rPr>
          <w:rFonts w:ascii="標楷體" w:eastAsia="標楷體" w:hAnsi="標楷體" w:hint="eastAsia"/>
          <w:sz w:val="28"/>
          <w:szCs w:val="28"/>
        </w:rPr>
        <w:t xml:space="preserve"> </w:t>
      </w:r>
      <w:r w:rsidR="00125C03" w:rsidRPr="00125C03">
        <w:rPr>
          <w:rFonts w:ascii="標楷體" w:eastAsia="標楷體" w:hAnsi="標楷體" w:hint="eastAsia"/>
          <w:sz w:val="28"/>
          <w:szCs w:val="28"/>
        </w:rPr>
        <w:t>(一)</w:t>
      </w:r>
      <w:r w:rsidR="001B0686">
        <w:rPr>
          <w:rFonts w:ascii="標楷體" w:eastAsia="標楷體" w:hAnsi="標楷體" w:hint="eastAsia"/>
          <w:sz w:val="28"/>
          <w:szCs w:val="28"/>
        </w:rPr>
        <w:t>有關業務報告</w:t>
      </w:r>
      <w:r w:rsidR="008B689E">
        <w:rPr>
          <w:rFonts w:ascii="標楷體" w:eastAsia="標楷體" w:hAnsi="標楷體" w:hint="eastAsia"/>
          <w:sz w:val="28"/>
          <w:szCs w:val="28"/>
        </w:rPr>
        <w:t>各</w:t>
      </w:r>
      <w:r w:rsidR="00BC5516">
        <w:rPr>
          <w:rFonts w:ascii="標楷體" w:eastAsia="標楷體" w:hAnsi="標楷體" w:hint="eastAsia"/>
          <w:sz w:val="28"/>
          <w:szCs w:val="28"/>
        </w:rPr>
        <w:t>事項</w:t>
      </w:r>
      <w:r w:rsidR="008B689E">
        <w:rPr>
          <w:rFonts w:ascii="標楷體" w:eastAsia="標楷體" w:hAnsi="標楷體" w:hint="eastAsia"/>
          <w:sz w:val="28"/>
          <w:szCs w:val="28"/>
        </w:rPr>
        <w:t>及反映事項請廚房人員配合辦理。</w:t>
      </w:r>
      <w:r w:rsidR="000D20F3" w:rsidRPr="000D20F3">
        <w:rPr>
          <w:rFonts w:ascii="標楷體" w:eastAsia="標楷體" w:hAnsi="標楷體" w:hint="eastAsia"/>
          <w:sz w:val="28"/>
          <w:szCs w:val="28"/>
        </w:rPr>
        <w:t xml:space="preserve"> </w:t>
      </w:r>
    </w:p>
    <w:p w:rsidR="000D20F3" w:rsidRDefault="000D20F3" w:rsidP="00224032">
      <w:pPr>
        <w:snapToGrid w:val="0"/>
        <w:spacing w:line="400" w:lineRule="atLeast"/>
        <w:ind w:leftChars="-119" w:left="282" w:hangingChars="203" w:hanging="568"/>
        <w:rPr>
          <w:rFonts w:ascii="標楷體" w:eastAsia="標楷體" w:hAnsi="標楷體"/>
          <w:sz w:val="28"/>
        </w:rPr>
      </w:pPr>
    </w:p>
    <w:p w:rsidR="00492F25" w:rsidRDefault="00AC04FE" w:rsidP="00D76DAB">
      <w:pPr>
        <w:snapToGrid w:val="0"/>
        <w:spacing w:line="400" w:lineRule="atLeast"/>
        <w:ind w:leftChars="-119" w:left="282" w:hangingChars="203" w:hanging="568"/>
        <w:rPr>
          <w:rFonts w:ascii="標楷體" w:eastAsia="標楷體"/>
          <w:sz w:val="28"/>
        </w:rPr>
      </w:pPr>
      <w:r>
        <w:rPr>
          <w:rFonts w:ascii="標楷體" w:eastAsia="標楷體" w:hAnsi="標楷體" w:hint="eastAsia"/>
          <w:sz w:val="28"/>
          <w:szCs w:val="28"/>
        </w:rPr>
        <w:t xml:space="preserve"> </w:t>
      </w:r>
      <w:r w:rsidR="0073140A">
        <w:rPr>
          <w:rFonts w:ascii="標楷體" w:eastAsia="標楷體" w:hAnsi="標楷體" w:hint="eastAsia"/>
          <w:sz w:val="28"/>
          <w:szCs w:val="28"/>
        </w:rPr>
        <w:t xml:space="preserve"> </w:t>
      </w:r>
      <w:r w:rsidR="00707C7F">
        <w:rPr>
          <w:rFonts w:ascii="標楷體" w:eastAsia="標楷體" w:hint="eastAsia"/>
          <w:sz w:val="28"/>
        </w:rPr>
        <w:t>五</w:t>
      </w:r>
      <w:r w:rsidR="00723D8C" w:rsidRPr="00723D8C">
        <w:rPr>
          <w:rFonts w:ascii="標楷體" w:eastAsia="標楷體" w:hint="eastAsia"/>
          <w:sz w:val="28"/>
        </w:rPr>
        <w:t>、</w:t>
      </w:r>
      <w:r w:rsidR="00492F25">
        <w:rPr>
          <w:rFonts w:ascii="標楷體" w:eastAsia="標楷體" w:hint="eastAsia"/>
          <w:sz w:val="28"/>
        </w:rPr>
        <w:t xml:space="preserve">臨時動議: </w:t>
      </w:r>
    </w:p>
    <w:p w:rsidR="00492F25" w:rsidRDefault="00492F25" w:rsidP="00D76DAB">
      <w:pPr>
        <w:snapToGrid w:val="0"/>
        <w:spacing w:line="400" w:lineRule="atLeast"/>
        <w:ind w:leftChars="-119" w:left="282" w:hangingChars="203" w:hanging="568"/>
        <w:rPr>
          <w:rFonts w:ascii="標楷體" w:eastAsia="標楷體"/>
          <w:sz w:val="28"/>
        </w:rPr>
      </w:pPr>
      <w:r>
        <w:rPr>
          <w:rFonts w:ascii="標楷體" w:eastAsia="標楷體"/>
          <w:sz w:val="28"/>
        </w:rPr>
        <w:t xml:space="preserve">  案由一</w:t>
      </w:r>
      <w:r w:rsidRPr="00492F25">
        <w:rPr>
          <w:rFonts w:ascii="標楷體" w:eastAsia="標楷體" w:hint="eastAsia"/>
          <w:sz w:val="28"/>
        </w:rPr>
        <w:t>：</w:t>
      </w:r>
      <w:r>
        <w:rPr>
          <w:rFonts w:ascii="標楷體" w:eastAsia="標楷體" w:hint="eastAsia"/>
          <w:sz w:val="28"/>
        </w:rPr>
        <w:t>懷生</w:t>
      </w:r>
      <w:r w:rsidR="001420F5">
        <w:rPr>
          <w:rFonts w:ascii="標楷體" w:eastAsia="標楷體" w:hint="eastAsia"/>
          <w:sz w:val="28"/>
        </w:rPr>
        <w:t>國</w:t>
      </w:r>
      <w:r>
        <w:rPr>
          <w:rFonts w:ascii="標楷體" w:eastAsia="標楷體" w:hint="eastAsia"/>
          <w:sz w:val="28"/>
        </w:rPr>
        <w:t>小有意願加入本群組午餐供應，提請討論。</w:t>
      </w:r>
    </w:p>
    <w:p w:rsidR="00C36032" w:rsidRDefault="00492F25" w:rsidP="00C36032">
      <w:pPr>
        <w:snapToGrid w:val="0"/>
        <w:spacing w:line="400" w:lineRule="atLeast"/>
        <w:ind w:leftChars="-119" w:left="282" w:hangingChars="203" w:hanging="568"/>
        <w:rPr>
          <w:rFonts w:ascii="標楷體" w:eastAsia="標楷體"/>
          <w:sz w:val="28"/>
        </w:rPr>
      </w:pPr>
      <w:r>
        <w:rPr>
          <w:rFonts w:ascii="標楷體" w:eastAsia="標楷體"/>
          <w:sz w:val="28"/>
        </w:rPr>
        <w:t xml:space="preserve">  決  議:</w:t>
      </w:r>
      <w:r w:rsidR="00C36032">
        <w:rPr>
          <w:rFonts w:ascii="標楷體" w:eastAsia="標楷體"/>
          <w:sz w:val="28"/>
        </w:rPr>
        <w:t>與會所有委員全數不贊成再增加</w:t>
      </w:r>
      <w:r w:rsidR="001F5733">
        <w:rPr>
          <w:rFonts w:ascii="標楷體" w:eastAsia="標楷體" w:hint="eastAsia"/>
          <w:sz w:val="28"/>
        </w:rPr>
        <w:t>受</w:t>
      </w:r>
      <w:r w:rsidR="00C36032">
        <w:rPr>
          <w:rFonts w:ascii="標楷體" w:eastAsia="標楷體"/>
          <w:sz w:val="28"/>
        </w:rPr>
        <w:t>供學校，因</w:t>
      </w:r>
      <w:r w:rsidR="00C36032" w:rsidRPr="00C36032">
        <w:rPr>
          <w:rFonts w:ascii="標楷體" w:eastAsia="標楷體" w:hint="eastAsia"/>
          <w:sz w:val="28"/>
        </w:rPr>
        <w:t>現有各種設備</w:t>
      </w:r>
      <w:r w:rsidR="00341B95">
        <w:rPr>
          <w:rFonts w:ascii="標楷體" w:eastAsia="標楷體" w:hint="eastAsia"/>
          <w:sz w:val="28"/>
        </w:rPr>
        <w:t>產量已達最大量</w:t>
      </w:r>
      <w:r w:rsidR="00C36032">
        <w:rPr>
          <w:rFonts w:ascii="標楷體" w:eastAsia="標楷體" w:hint="eastAsia"/>
          <w:sz w:val="28"/>
        </w:rPr>
        <w:t>及</w:t>
      </w:r>
      <w:r w:rsidR="00341B95">
        <w:rPr>
          <w:rFonts w:ascii="標楷體" w:eastAsia="標楷體"/>
          <w:sz w:val="28"/>
        </w:rPr>
        <w:br/>
      </w:r>
      <w:r w:rsidR="00341B95">
        <w:rPr>
          <w:rFonts w:ascii="標楷體" w:eastAsia="標楷體" w:hint="eastAsia"/>
          <w:sz w:val="28"/>
        </w:rPr>
        <w:t xml:space="preserve">     </w:t>
      </w:r>
      <w:r w:rsidR="00C36032">
        <w:rPr>
          <w:rFonts w:ascii="標楷體" w:eastAsia="標楷體" w:hint="eastAsia"/>
          <w:sz w:val="28"/>
        </w:rPr>
        <w:t>有限</w:t>
      </w:r>
      <w:r w:rsidR="00C36032" w:rsidRPr="00C36032">
        <w:rPr>
          <w:rFonts w:ascii="標楷體" w:eastAsia="標楷體" w:hint="eastAsia"/>
          <w:sz w:val="28"/>
        </w:rPr>
        <w:t>場地考量下</w:t>
      </w:r>
      <w:r w:rsidR="00341B95">
        <w:rPr>
          <w:rFonts w:ascii="標楷體" w:eastAsia="標楷體" w:hint="eastAsia"/>
          <w:sz w:val="28"/>
        </w:rPr>
        <w:t>，</w:t>
      </w:r>
      <w:r w:rsidR="00C36032" w:rsidRPr="00C36032">
        <w:rPr>
          <w:rFonts w:ascii="標楷體" w:eastAsia="標楷體" w:hint="eastAsia"/>
          <w:sz w:val="28"/>
        </w:rPr>
        <w:t>現有班級數已達供應量上限，無法再增加學校供應</w:t>
      </w:r>
      <w:r w:rsidR="00C36032">
        <w:rPr>
          <w:rFonts w:ascii="標楷體" w:eastAsia="標楷體" w:hint="eastAsia"/>
          <w:sz w:val="28"/>
        </w:rPr>
        <w:t>。</w:t>
      </w:r>
    </w:p>
    <w:p w:rsidR="000D20F3" w:rsidRDefault="000D20F3" w:rsidP="00D76DAB">
      <w:pPr>
        <w:snapToGrid w:val="0"/>
        <w:spacing w:line="400" w:lineRule="atLeast"/>
        <w:ind w:leftChars="-119" w:left="282" w:hangingChars="203" w:hanging="568"/>
        <w:rPr>
          <w:rFonts w:ascii="標楷體" w:eastAsia="標楷體"/>
          <w:sz w:val="28"/>
        </w:rPr>
      </w:pPr>
    </w:p>
    <w:p w:rsidR="008B689E" w:rsidRDefault="00492F25" w:rsidP="00D76DAB">
      <w:pPr>
        <w:snapToGrid w:val="0"/>
        <w:spacing w:line="400" w:lineRule="atLeast"/>
        <w:ind w:leftChars="-119" w:left="282" w:hangingChars="203" w:hanging="568"/>
        <w:rPr>
          <w:rFonts w:ascii="標楷體" w:eastAsia="標楷體"/>
          <w:sz w:val="28"/>
        </w:rPr>
      </w:pPr>
      <w:r>
        <w:rPr>
          <w:rFonts w:ascii="標楷體" w:eastAsia="標楷體"/>
          <w:sz w:val="28"/>
        </w:rPr>
        <w:t xml:space="preserve">  六</w:t>
      </w:r>
      <w:r w:rsidRPr="00492F25">
        <w:rPr>
          <w:rFonts w:ascii="標楷體" w:eastAsia="標楷體" w:hint="eastAsia"/>
          <w:sz w:val="28"/>
        </w:rPr>
        <w:t>、散  會：上午9時0分</w:t>
      </w:r>
    </w:p>
    <w:p w:rsidR="00C36032" w:rsidRDefault="00C36032" w:rsidP="00D76DAB">
      <w:pPr>
        <w:snapToGrid w:val="0"/>
        <w:spacing w:line="400" w:lineRule="atLeast"/>
        <w:ind w:leftChars="-119" w:left="282" w:hangingChars="203" w:hanging="568"/>
        <w:rPr>
          <w:rFonts w:ascii="標楷體" w:eastAsia="標楷體"/>
          <w:sz w:val="28"/>
        </w:rPr>
      </w:pPr>
    </w:p>
    <w:p w:rsidR="00FE4C0A" w:rsidRDefault="0097063C" w:rsidP="00780EFA">
      <w:pPr>
        <w:rPr>
          <w:rFonts w:ascii="標楷體" w:eastAsia="標楷體"/>
          <w:sz w:val="28"/>
        </w:rPr>
      </w:pPr>
      <w:r w:rsidRPr="0097063C">
        <w:rPr>
          <w:rFonts w:ascii="標楷體" w:eastAsia="標楷體" w:hint="eastAsia"/>
          <w:sz w:val="28"/>
        </w:rPr>
        <w:t xml:space="preserve">營養師            衛生組長            學務主任           校長   </w:t>
      </w:r>
    </w:p>
    <w:sectPr w:rsidR="00FE4C0A" w:rsidSect="00C95093">
      <w:pgSz w:w="11906" w:h="16838"/>
      <w:pgMar w:top="567" w:right="851"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78" w:rsidRDefault="008A6578" w:rsidP="00876F06">
      <w:r>
        <w:separator/>
      </w:r>
    </w:p>
  </w:endnote>
  <w:endnote w:type="continuationSeparator" w:id="0">
    <w:p w:rsidR="008A6578" w:rsidRDefault="008A6578" w:rsidP="0087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s....">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78" w:rsidRDefault="008A6578" w:rsidP="00876F06">
      <w:r>
        <w:separator/>
      </w:r>
    </w:p>
  </w:footnote>
  <w:footnote w:type="continuationSeparator" w:id="0">
    <w:p w:rsidR="008A6578" w:rsidRDefault="008A6578" w:rsidP="00876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BA"/>
    <w:multiLevelType w:val="hybridMultilevel"/>
    <w:tmpl w:val="01ACA5C2"/>
    <w:lvl w:ilvl="0" w:tplc="279AC07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B3289F3E">
      <w:start w:val="1"/>
      <w:numFmt w:val="decimal"/>
      <w:lvlText w:val="%3."/>
      <w:lvlJc w:val="left"/>
      <w:pPr>
        <w:ind w:left="1365" w:hanging="405"/>
      </w:pPr>
      <w:rPr>
        <w:rFonts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8078E"/>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17705741"/>
    <w:multiLevelType w:val="hybridMultilevel"/>
    <w:tmpl w:val="5FBC19C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E3801A0"/>
    <w:multiLevelType w:val="hybridMultilevel"/>
    <w:tmpl w:val="9F889C1C"/>
    <w:lvl w:ilvl="0" w:tplc="2228D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5" w15:restartNumberingAfterBreak="0">
    <w:nsid w:val="304A52B6"/>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39A40876"/>
    <w:multiLevelType w:val="hybridMultilevel"/>
    <w:tmpl w:val="EA7C5718"/>
    <w:lvl w:ilvl="0" w:tplc="8EE0A100">
      <w:start w:val="1"/>
      <w:numFmt w:val="taiwaneseCountingThousand"/>
      <w:lvlText w:val="%1、"/>
      <w:lvlJc w:val="left"/>
      <w:pPr>
        <w:ind w:left="720" w:hanging="720"/>
      </w:pPr>
      <w:rPr>
        <w:rFonts w:ascii="標楷體" w:eastAsia="標楷體" w:hAnsi="標楷體" w:hint="eastAsia"/>
      </w:rPr>
    </w:lvl>
    <w:lvl w:ilvl="1" w:tplc="A7DC546C">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E46E8"/>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40315C09"/>
    <w:multiLevelType w:val="hybridMultilevel"/>
    <w:tmpl w:val="E55A3EBE"/>
    <w:lvl w:ilvl="0" w:tplc="58B459C8">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15:restartNumberingAfterBreak="0">
    <w:nsid w:val="561B0CC6"/>
    <w:multiLevelType w:val="hybridMultilevel"/>
    <w:tmpl w:val="AF56FD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6053D2"/>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15:restartNumberingAfterBreak="0">
    <w:nsid w:val="5DB0714A"/>
    <w:multiLevelType w:val="hybridMultilevel"/>
    <w:tmpl w:val="F6BE77BE"/>
    <w:lvl w:ilvl="0" w:tplc="F544D3C6">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2" w15:restartNumberingAfterBreak="0">
    <w:nsid w:val="641837B1"/>
    <w:multiLevelType w:val="hybridMultilevel"/>
    <w:tmpl w:val="44D879E8"/>
    <w:lvl w:ilvl="0" w:tplc="A8FC760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FB0ECB"/>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4" w15:restartNumberingAfterBreak="0">
    <w:nsid w:val="6818400D"/>
    <w:multiLevelType w:val="hybridMultilevel"/>
    <w:tmpl w:val="EC5E5434"/>
    <w:lvl w:ilvl="0" w:tplc="6B749D5A">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5" w15:restartNumberingAfterBreak="0">
    <w:nsid w:val="6C361A7D"/>
    <w:multiLevelType w:val="hybridMultilevel"/>
    <w:tmpl w:val="B08689E2"/>
    <w:lvl w:ilvl="0" w:tplc="E8D6E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63133C"/>
    <w:multiLevelType w:val="hybridMultilevel"/>
    <w:tmpl w:val="16CACC12"/>
    <w:lvl w:ilvl="0" w:tplc="0409000F">
      <w:start w:val="1"/>
      <w:numFmt w:val="decimal"/>
      <w:lvlText w:val="%1."/>
      <w:lvlJc w:val="left"/>
      <w:pPr>
        <w:ind w:left="780" w:hanging="480"/>
      </w:p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7" w15:restartNumberingAfterBreak="0">
    <w:nsid w:val="73BC4EB3"/>
    <w:multiLevelType w:val="hybridMultilevel"/>
    <w:tmpl w:val="E81AD25E"/>
    <w:lvl w:ilvl="0" w:tplc="C098F9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257FF6"/>
    <w:multiLevelType w:val="hybridMultilevel"/>
    <w:tmpl w:val="080CF6B6"/>
    <w:lvl w:ilvl="0" w:tplc="E84EA4D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FA491D"/>
    <w:multiLevelType w:val="hybridMultilevel"/>
    <w:tmpl w:val="3372256C"/>
    <w:lvl w:ilvl="0" w:tplc="94C005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12"/>
  </w:num>
  <w:num w:numId="3">
    <w:abstractNumId w:val="0"/>
  </w:num>
  <w:num w:numId="4">
    <w:abstractNumId w:val="2"/>
  </w:num>
  <w:num w:numId="5">
    <w:abstractNumId w:val="7"/>
  </w:num>
  <w:num w:numId="6">
    <w:abstractNumId w:val="10"/>
  </w:num>
  <w:num w:numId="7">
    <w:abstractNumId w:val="13"/>
  </w:num>
  <w:num w:numId="8">
    <w:abstractNumId w:val="5"/>
  </w:num>
  <w:num w:numId="9">
    <w:abstractNumId w:val="1"/>
  </w:num>
  <w:num w:numId="10">
    <w:abstractNumId w:val="16"/>
  </w:num>
  <w:num w:numId="11">
    <w:abstractNumId w:val="4"/>
  </w:num>
  <w:num w:numId="12">
    <w:abstractNumId w:val="15"/>
  </w:num>
  <w:num w:numId="13">
    <w:abstractNumId w:val="3"/>
  </w:num>
  <w:num w:numId="14">
    <w:abstractNumId w:val="18"/>
  </w:num>
  <w:num w:numId="15">
    <w:abstractNumId w:val="6"/>
  </w:num>
  <w:num w:numId="16">
    <w:abstractNumId w:val="11"/>
  </w:num>
  <w:num w:numId="17">
    <w:abstractNumId w:val="8"/>
  </w:num>
  <w:num w:numId="18">
    <w:abstractNumId w:val="9"/>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FA"/>
    <w:rsid w:val="00000124"/>
    <w:rsid w:val="00000E48"/>
    <w:rsid w:val="00001251"/>
    <w:rsid w:val="00001DCB"/>
    <w:rsid w:val="00006491"/>
    <w:rsid w:val="00007356"/>
    <w:rsid w:val="00007B7C"/>
    <w:rsid w:val="00007EAD"/>
    <w:rsid w:val="00010A50"/>
    <w:rsid w:val="00014711"/>
    <w:rsid w:val="00017B64"/>
    <w:rsid w:val="00021F8B"/>
    <w:rsid w:val="00022464"/>
    <w:rsid w:val="000234C8"/>
    <w:rsid w:val="0002452F"/>
    <w:rsid w:val="00026BD8"/>
    <w:rsid w:val="0003117B"/>
    <w:rsid w:val="00035DFF"/>
    <w:rsid w:val="00036BA9"/>
    <w:rsid w:val="0004228C"/>
    <w:rsid w:val="000441F8"/>
    <w:rsid w:val="00045833"/>
    <w:rsid w:val="000459D5"/>
    <w:rsid w:val="000461D4"/>
    <w:rsid w:val="00050598"/>
    <w:rsid w:val="0005083A"/>
    <w:rsid w:val="00051DF8"/>
    <w:rsid w:val="00055BD6"/>
    <w:rsid w:val="00056788"/>
    <w:rsid w:val="00056CF0"/>
    <w:rsid w:val="00060C35"/>
    <w:rsid w:val="000667DC"/>
    <w:rsid w:val="00070CC3"/>
    <w:rsid w:val="000717F6"/>
    <w:rsid w:val="000725EB"/>
    <w:rsid w:val="00072A9E"/>
    <w:rsid w:val="00073A35"/>
    <w:rsid w:val="000741AC"/>
    <w:rsid w:val="00074FDD"/>
    <w:rsid w:val="00075186"/>
    <w:rsid w:val="000763FA"/>
    <w:rsid w:val="00080EBC"/>
    <w:rsid w:val="00080F73"/>
    <w:rsid w:val="00081E5F"/>
    <w:rsid w:val="0008356E"/>
    <w:rsid w:val="00083CB8"/>
    <w:rsid w:val="00087AA6"/>
    <w:rsid w:val="00090EDB"/>
    <w:rsid w:val="000916CD"/>
    <w:rsid w:val="000924F5"/>
    <w:rsid w:val="000A083B"/>
    <w:rsid w:val="000A3D37"/>
    <w:rsid w:val="000A4CDC"/>
    <w:rsid w:val="000A6E38"/>
    <w:rsid w:val="000A6EC9"/>
    <w:rsid w:val="000A70F2"/>
    <w:rsid w:val="000B389B"/>
    <w:rsid w:val="000B43E8"/>
    <w:rsid w:val="000B5996"/>
    <w:rsid w:val="000B6BA5"/>
    <w:rsid w:val="000B6F4E"/>
    <w:rsid w:val="000B7592"/>
    <w:rsid w:val="000C0046"/>
    <w:rsid w:val="000C12FD"/>
    <w:rsid w:val="000C1BC3"/>
    <w:rsid w:val="000C584B"/>
    <w:rsid w:val="000C60C7"/>
    <w:rsid w:val="000C646E"/>
    <w:rsid w:val="000C741E"/>
    <w:rsid w:val="000C7DC9"/>
    <w:rsid w:val="000D13AF"/>
    <w:rsid w:val="000D20F3"/>
    <w:rsid w:val="000D44DB"/>
    <w:rsid w:val="000D6811"/>
    <w:rsid w:val="000D681F"/>
    <w:rsid w:val="000E14E7"/>
    <w:rsid w:val="000E2899"/>
    <w:rsid w:val="000E3D88"/>
    <w:rsid w:val="000E3F95"/>
    <w:rsid w:val="000E42E5"/>
    <w:rsid w:val="000E44B5"/>
    <w:rsid w:val="000E52E0"/>
    <w:rsid w:val="000E5EF0"/>
    <w:rsid w:val="000E64D8"/>
    <w:rsid w:val="000E6B40"/>
    <w:rsid w:val="000F3679"/>
    <w:rsid w:val="000F3E90"/>
    <w:rsid w:val="000F4551"/>
    <w:rsid w:val="000F5E4E"/>
    <w:rsid w:val="000F7813"/>
    <w:rsid w:val="000F7DB2"/>
    <w:rsid w:val="00101DDB"/>
    <w:rsid w:val="00102E61"/>
    <w:rsid w:val="00103F2B"/>
    <w:rsid w:val="0010430B"/>
    <w:rsid w:val="00104485"/>
    <w:rsid w:val="0010636A"/>
    <w:rsid w:val="00106546"/>
    <w:rsid w:val="00107F80"/>
    <w:rsid w:val="001114D5"/>
    <w:rsid w:val="00112C88"/>
    <w:rsid w:val="00112F9B"/>
    <w:rsid w:val="00115AB9"/>
    <w:rsid w:val="001175A7"/>
    <w:rsid w:val="001222F5"/>
    <w:rsid w:val="0012249F"/>
    <w:rsid w:val="00122E9E"/>
    <w:rsid w:val="001248E0"/>
    <w:rsid w:val="00125011"/>
    <w:rsid w:val="0012524F"/>
    <w:rsid w:val="00125C03"/>
    <w:rsid w:val="00127C8F"/>
    <w:rsid w:val="00130E58"/>
    <w:rsid w:val="001314DA"/>
    <w:rsid w:val="001336FE"/>
    <w:rsid w:val="00133815"/>
    <w:rsid w:val="00134BBC"/>
    <w:rsid w:val="001365BF"/>
    <w:rsid w:val="0014051A"/>
    <w:rsid w:val="001415EF"/>
    <w:rsid w:val="001420F5"/>
    <w:rsid w:val="00143E14"/>
    <w:rsid w:val="00145CA0"/>
    <w:rsid w:val="001463B6"/>
    <w:rsid w:val="0014678B"/>
    <w:rsid w:val="00146D10"/>
    <w:rsid w:val="00146ED7"/>
    <w:rsid w:val="001505CA"/>
    <w:rsid w:val="00151705"/>
    <w:rsid w:val="00152430"/>
    <w:rsid w:val="00153D79"/>
    <w:rsid w:val="00154FED"/>
    <w:rsid w:val="00155B7B"/>
    <w:rsid w:val="00155C58"/>
    <w:rsid w:val="0016074F"/>
    <w:rsid w:val="00160A03"/>
    <w:rsid w:val="001622A2"/>
    <w:rsid w:val="00164060"/>
    <w:rsid w:val="001644C5"/>
    <w:rsid w:val="0016556F"/>
    <w:rsid w:val="00166C7A"/>
    <w:rsid w:val="0016720A"/>
    <w:rsid w:val="00170C6D"/>
    <w:rsid w:val="001743BC"/>
    <w:rsid w:val="001760F5"/>
    <w:rsid w:val="00176144"/>
    <w:rsid w:val="00176B52"/>
    <w:rsid w:val="00182DD8"/>
    <w:rsid w:val="001832AD"/>
    <w:rsid w:val="00184949"/>
    <w:rsid w:val="0018564B"/>
    <w:rsid w:val="00191358"/>
    <w:rsid w:val="0019138C"/>
    <w:rsid w:val="00191F55"/>
    <w:rsid w:val="00196D51"/>
    <w:rsid w:val="00197263"/>
    <w:rsid w:val="001979D0"/>
    <w:rsid w:val="001A09DA"/>
    <w:rsid w:val="001A24E1"/>
    <w:rsid w:val="001A4C1B"/>
    <w:rsid w:val="001A4D00"/>
    <w:rsid w:val="001A7E80"/>
    <w:rsid w:val="001B0686"/>
    <w:rsid w:val="001B08CE"/>
    <w:rsid w:val="001B1777"/>
    <w:rsid w:val="001B33AD"/>
    <w:rsid w:val="001B3844"/>
    <w:rsid w:val="001B5911"/>
    <w:rsid w:val="001B62A8"/>
    <w:rsid w:val="001B6774"/>
    <w:rsid w:val="001B70DA"/>
    <w:rsid w:val="001C0B58"/>
    <w:rsid w:val="001C2B49"/>
    <w:rsid w:val="001C43D1"/>
    <w:rsid w:val="001C4711"/>
    <w:rsid w:val="001C4CDF"/>
    <w:rsid w:val="001C53AE"/>
    <w:rsid w:val="001C6418"/>
    <w:rsid w:val="001C7F9C"/>
    <w:rsid w:val="001D3163"/>
    <w:rsid w:val="001D32D5"/>
    <w:rsid w:val="001D355B"/>
    <w:rsid w:val="001D59BD"/>
    <w:rsid w:val="001D7E8E"/>
    <w:rsid w:val="001E0354"/>
    <w:rsid w:val="001E1B22"/>
    <w:rsid w:val="001E2B12"/>
    <w:rsid w:val="001E2C72"/>
    <w:rsid w:val="001E41D3"/>
    <w:rsid w:val="001E4B89"/>
    <w:rsid w:val="001F047E"/>
    <w:rsid w:val="001F2671"/>
    <w:rsid w:val="001F41EA"/>
    <w:rsid w:val="001F5733"/>
    <w:rsid w:val="001F5FCC"/>
    <w:rsid w:val="001F6BB2"/>
    <w:rsid w:val="002000DE"/>
    <w:rsid w:val="00205C09"/>
    <w:rsid w:val="002112B9"/>
    <w:rsid w:val="00212C3C"/>
    <w:rsid w:val="00212FE9"/>
    <w:rsid w:val="002131B3"/>
    <w:rsid w:val="00213C07"/>
    <w:rsid w:val="00214FDF"/>
    <w:rsid w:val="0021507A"/>
    <w:rsid w:val="002152CE"/>
    <w:rsid w:val="00215AA5"/>
    <w:rsid w:val="00215D32"/>
    <w:rsid w:val="0021678C"/>
    <w:rsid w:val="002169D9"/>
    <w:rsid w:val="002171EC"/>
    <w:rsid w:val="002207BF"/>
    <w:rsid w:val="00224032"/>
    <w:rsid w:val="0022695B"/>
    <w:rsid w:val="00226EFD"/>
    <w:rsid w:val="0022709D"/>
    <w:rsid w:val="00230889"/>
    <w:rsid w:val="00235957"/>
    <w:rsid w:val="0023718D"/>
    <w:rsid w:val="00237A5D"/>
    <w:rsid w:val="00240D36"/>
    <w:rsid w:val="0024118A"/>
    <w:rsid w:val="00242895"/>
    <w:rsid w:val="002459AE"/>
    <w:rsid w:val="00245FEE"/>
    <w:rsid w:val="002470B5"/>
    <w:rsid w:val="00247D8A"/>
    <w:rsid w:val="00250EF7"/>
    <w:rsid w:val="00251AD0"/>
    <w:rsid w:val="00252B8E"/>
    <w:rsid w:val="00252DCB"/>
    <w:rsid w:val="0025522F"/>
    <w:rsid w:val="00255BAA"/>
    <w:rsid w:val="002564D8"/>
    <w:rsid w:val="00257B91"/>
    <w:rsid w:val="002624B4"/>
    <w:rsid w:val="00262A31"/>
    <w:rsid w:val="00262A7F"/>
    <w:rsid w:val="002635B7"/>
    <w:rsid w:val="00263FE6"/>
    <w:rsid w:val="00265142"/>
    <w:rsid w:val="0026690D"/>
    <w:rsid w:val="00270CFF"/>
    <w:rsid w:val="00271B26"/>
    <w:rsid w:val="00273066"/>
    <w:rsid w:val="002738C1"/>
    <w:rsid w:val="0027580D"/>
    <w:rsid w:val="002804C9"/>
    <w:rsid w:val="00280931"/>
    <w:rsid w:val="002825BD"/>
    <w:rsid w:val="0029241A"/>
    <w:rsid w:val="00293309"/>
    <w:rsid w:val="002938DD"/>
    <w:rsid w:val="0029667E"/>
    <w:rsid w:val="002A0DD6"/>
    <w:rsid w:val="002A16A5"/>
    <w:rsid w:val="002A4A8A"/>
    <w:rsid w:val="002A5562"/>
    <w:rsid w:val="002A584E"/>
    <w:rsid w:val="002A5B7E"/>
    <w:rsid w:val="002A6879"/>
    <w:rsid w:val="002A6BD7"/>
    <w:rsid w:val="002A7C8A"/>
    <w:rsid w:val="002B1382"/>
    <w:rsid w:val="002B6497"/>
    <w:rsid w:val="002B64B8"/>
    <w:rsid w:val="002C05E3"/>
    <w:rsid w:val="002C1A6A"/>
    <w:rsid w:val="002C3A13"/>
    <w:rsid w:val="002C448C"/>
    <w:rsid w:val="002C6187"/>
    <w:rsid w:val="002D2EF0"/>
    <w:rsid w:val="002D41F0"/>
    <w:rsid w:val="002D55B2"/>
    <w:rsid w:val="002E3006"/>
    <w:rsid w:val="002E3049"/>
    <w:rsid w:val="002E40A1"/>
    <w:rsid w:val="002E5706"/>
    <w:rsid w:val="002E7023"/>
    <w:rsid w:val="002F0627"/>
    <w:rsid w:val="002F410E"/>
    <w:rsid w:val="002F586B"/>
    <w:rsid w:val="002F5D92"/>
    <w:rsid w:val="002F6776"/>
    <w:rsid w:val="002F6BD0"/>
    <w:rsid w:val="002F720B"/>
    <w:rsid w:val="00300983"/>
    <w:rsid w:val="00302440"/>
    <w:rsid w:val="00302A62"/>
    <w:rsid w:val="0030479A"/>
    <w:rsid w:val="003110C9"/>
    <w:rsid w:val="00311C81"/>
    <w:rsid w:val="00312043"/>
    <w:rsid w:val="00312DB3"/>
    <w:rsid w:val="00316487"/>
    <w:rsid w:val="0032516A"/>
    <w:rsid w:val="00326BEF"/>
    <w:rsid w:val="00326FF8"/>
    <w:rsid w:val="00327EC9"/>
    <w:rsid w:val="00330127"/>
    <w:rsid w:val="00330CB4"/>
    <w:rsid w:val="003320A4"/>
    <w:rsid w:val="00332117"/>
    <w:rsid w:val="0033289F"/>
    <w:rsid w:val="00332F61"/>
    <w:rsid w:val="003332D1"/>
    <w:rsid w:val="003365B4"/>
    <w:rsid w:val="00337379"/>
    <w:rsid w:val="00340AAE"/>
    <w:rsid w:val="00341B95"/>
    <w:rsid w:val="00341FE5"/>
    <w:rsid w:val="00342068"/>
    <w:rsid w:val="003443C0"/>
    <w:rsid w:val="00346C19"/>
    <w:rsid w:val="00347B91"/>
    <w:rsid w:val="0035024C"/>
    <w:rsid w:val="00351314"/>
    <w:rsid w:val="003522BF"/>
    <w:rsid w:val="003528FC"/>
    <w:rsid w:val="00352DD7"/>
    <w:rsid w:val="00354923"/>
    <w:rsid w:val="00354FCC"/>
    <w:rsid w:val="0035727B"/>
    <w:rsid w:val="00362351"/>
    <w:rsid w:val="00363429"/>
    <w:rsid w:val="0037243E"/>
    <w:rsid w:val="003741F7"/>
    <w:rsid w:val="0037434A"/>
    <w:rsid w:val="003758CA"/>
    <w:rsid w:val="003767FC"/>
    <w:rsid w:val="0037749F"/>
    <w:rsid w:val="00380CDF"/>
    <w:rsid w:val="00381FA6"/>
    <w:rsid w:val="00382496"/>
    <w:rsid w:val="00382E02"/>
    <w:rsid w:val="0038429D"/>
    <w:rsid w:val="00384D96"/>
    <w:rsid w:val="00385D0B"/>
    <w:rsid w:val="00386B43"/>
    <w:rsid w:val="00391713"/>
    <w:rsid w:val="00391F2D"/>
    <w:rsid w:val="00392EBC"/>
    <w:rsid w:val="00394ED3"/>
    <w:rsid w:val="003950D3"/>
    <w:rsid w:val="0039625C"/>
    <w:rsid w:val="00397940"/>
    <w:rsid w:val="00397FF7"/>
    <w:rsid w:val="003A0635"/>
    <w:rsid w:val="003A562E"/>
    <w:rsid w:val="003A5697"/>
    <w:rsid w:val="003A6180"/>
    <w:rsid w:val="003B0D8C"/>
    <w:rsid w:val="003B2851"/>
    <w:rsid w:val="003B3AC1"/>
    <w:rsid w:val="003B3F8B"/>
    <w:rsid w:val="003B4ADE"/>
    <w:rsid w:val="003B6CC5"/>
    <w:rsid w:val="003C1D70"/>
    <w:rsid w:val="003C247B"/>
    <w:rsid w:val="003C25A5"/>
    <w:rsid w:val="003C5B25"/>
    <w:rsid w:val="003C70D8"/>
    <w:rsid w:val="003D1CF1"/>
    <w:rsid w:val="003D29FD"/>
    <w:rsid w:val="003D46AD"/>
    <w:rsid w:val="003D4E86"/>
    <w:rsid w:val="003D7450"/>
    <w:rsid w:val="003E24F4"/>
    <w:rsid w:val="003E584A"/>
    <w:rsid w:val="003E5926"/>
    <w:rsid w:val="003F06EE"/>
    <w:rsid w:val="003F2E56"/>
    <w:rsid w:val="003F41C0"/>
    <w:rsid w:val="003F520B"/>
    <w:rsid w:val="003F557F"/>
    <w:rsid w:val="003F6403"/>
    <w:rsid w:val="003F6EDA"/>
    <w:rsid w:val="00403010"/>
    <w:rsid w:val="00405AC8"/>
    <w:rsid w:val="00406CD4"/>
    <w:rsid w:val="004071C7"/>
    <w:rsid w:val="00407216"/>
    <w:rsid w:val="00411661"/>
    <w:rsid w:val="00414354"/>
    <w:rsid w:val="00416C43"/>
    <w:rsid w:val="0041727D"/>
    <w:rsid w:val="0042353B"/>
    <w:rsid w:val="00426118"/>
    <w:rsid w:val="004270E1"/>
    <w:rsid w:val="0042714E"/>
    <w:rsid w:val="00427655"/>
    <w:rsid w:val="004302A5"/>
    <w:rsid w:val="00430752"/>
    <w:rsid w:val="00431205"/>
    <w:rsid w:val="00431A05"/>
    <w:rsid w:val="00431CFD"/>
    <w:rsid w:val="00433041"/>
    <w:rsid w:val="00433099"/>
    <w:rsid w:val="004348B1"/>
    <w:rsid w:val="004403CC"/>
    <w:rsid w:val="004403F0"/>
    <w:rsid w:val="004410A9"/>
    <w:rsid w:val="0044111E"/>
    <w:rsid w:val="0044270F"/>
    <w:rsid w:val="00445788"/>
    <w:rsid w:val="00447E70"/>
    <w:rsid w:val="00447F31"/>
    <w:rsid w:val="00447FB8"/>
    <w:rsid w:val="004518E9"/>
    <w:rsid w:val="00452AED"/>
    <w:rsid w:val="0045367B"/>
    <w:rsid w:val="004540EA"/>
    <w:rsid w:val="0045492C"/>
    <w:rsid w:val="004551CD"/>
    <w:rsid w:val="0045737C"/>
    <w:rsid w:val="00462E6C"/>
    <w:rsid w:val="004649A7"/>
    <w:rsid w:val="004654DC"/>
    <w:rsid w:val="0046608F"/>
    <w:rsid w:val="00466EA4"/>
    <w:rsid w:val="0047106D"/>
    <w:rsid w:val="00471696"/>
    <w:rsid w:val="00471981"/>
    <w:rsid w:val="00472536"/>
    <w:rsid w:val="0047428E"/>
    <w:rsid w:val="00475C56"/>
    <w:rsid w:val="00475CB9"/>
    <w:rsid w:val="00475D89"/>
    <w:rsid w:val="004768E9"/>
    <w:rsid w:val="004808CA"/>
    <w:rsid w:val="00480AA9"/>
    <w:rsid w:val="0048154F"/>
    <w:rsid w:val="00481DC4"/>
    <w:rsid w:val="00483382"/>
    <w:rsid w:val="00483F1C"/>
    <w:rsid w:val="00486B49"/>
    <w:rsid w:val="00487250"/>
    <w:rsid w:val="0049139C"/>
    <w:rsid w:val="004922E6"/>
    <w:rsid w:val="004927CA"/>
    <w:rsid w:val="00492F25"/>
    <w:rsid w:val="004930A1"/>
    <w:rsid w:val="00493DA6"/>
    <w:rsid w:val="004945FC"/>
    <w:rsid w:val="00494B0F"/>
    <w:rsid w:val="004958B4"/>
    <w:rsid w:val="004967B6"/>
    <w:rsid w:val="00496978"/>
    <w:rsid w:val="00497C8C"/>
    <w:rsid w:val="004A00C9"/>
    <w:rsid w:val="004A2D32"/>
    <w:rsid w:val="004A3C49"/>
    <w:rsid w:val="004A3F03"/>
    <w:rsid w:val="004A4356"/>
    <w:rsid w:val="004A4C8C"/>
    <w:rsid w:val="004A5B96"/>
    <w:rsid w:val="004A6888"/>
    <w:rsid w:val="004A6D6A"/>
    <w:rsid w:val="004A7C28"/>
    <w:rsid w:val="004A7E97"/>
    <w:rsid w:val="004B00C3"/>
    <w:rsid w:val="004B107F"/>
    <w:rsid w:val="004B127F"/>
    <w:rsid w:val="004B1392"/>
    <w:rsid w:val="004B2833"/>
    <w:rsid w:val="004B2E96"/>
    <w:rsid w:val="004B4A73"/>
    <w:rsid w:val="004B5498"/>
    <w:rsid w:val="004B5BF9"/>
    <w:rsid w:val="004B6013"/>
    <w:rsid w:val="004B61B0"/>
    <w:rsid w:val="004B75A4"/>
    <w:rsid w:val="004B78E9"/>
    <w:rsid w:val="004C0325"/>
    <w:rsid w:val="004C2BD8"/>
    <w:rsid w:val="004C3D98"/>
    <w:rsid w:val="004C4F9E"/>
    <w:rsid w:val="004C5B2B"/>
    <w:rsid w:val="004D1377"/>
    <w:rsid w:val="004D197F"/>
    <w:rsid w:val="004D1EC9"/>
    <w:rsid w:val="004D2AFB"/>
    <w:rsid w:val="004D474E"/>
    <w:rsid w:val="004D566A"/>
    <w:rsid w:val="004D5BE0"/>
    <w:rsid w:val="004D6152"/>
    <w:rsid w:val="004E03AE"/>
    <w:rsid w:val="004E1297"/>
    <w:rsid w:val="004E1A38"/>
    <w:rsid w:val="004E3282"/>
    <w:rsid w:val="004E745D"/>
    <w:rsid w:val="004F178E"/>
    <w:rsid w:val="004F20F3"/>
    <w:rsid w:val="004F3539"/>
    <w:rsid w:val="004F3570"/>
    <w:rsid w:val="004F36CB"/>
    <w:rsid w:val="004F56EB"/>
    <w:rsid w:val="00500E0E"/>
    <w:rsid w:val="00501ABB"/>
    <w:rsid w:val="00503E95"/>
    <w:rsid w:val="005049C3"/>
    <w:rsid w:val="005049CA"/>
    <w:rsid w:val="00505451"/>
    <w:rsid w:val="005102D9"/>
    <w:rsid w:val="00510F34"/>
    <w:rsid w:val="00511151"/>
    <w:rsid w:val="00511457"/>
    <w:rsid w:val="0051205F"/>
    <w:rsid w:val="00512163"/>
    <w:rsid w:val="00514455"/>
    <w:rsid w:val="0051465B"/>
    <w:rsid w:val="00516033"/>
    <w:rsid w:val="00520E34"/>
    <w:rsid w:val="00523194"/>
    <w:rsid w:val="00524331"/>
    <w:rsid w:val="00524AE8"/>
    <w:rsid w:val="005261BE"/>
    <w:rsid w:val="005277D9"/>
    <w:rsid w:val="005307BF"/>
    <w:rsid w:val="00530C8E"/>
    <w:rsid w:val="005310B0"/>
    <w:rsid w:val="00531B7B"/>
    <w:rsid w:val="0053306B"/>
    <w:rsid w:val="005359F2"/>
    <w:rsid w:val="00535D35"/>
    <w:rsid w:val="005362C0"/>
    <w:rsid w:val="0053686E"/>
    <w:rsid w:val="00537A11"/>
    <w:rsid w:val="005414A5"/>
    <w:rsid w:val="00546822"/>
    <w:rsid w:val="00546D4E"/>
    <w:rsid w:val="00547783"/>
    <w:rsid w:val="00550054"/>
    <w:rsid w:val="00552E8E"/>
    <w:rsid w:val="00553ED0"/>
    <w:rsid w:val="00555644"/>
    <w:rsid w:val="00555D91"/>
    <w:rsid w:val="00557DD7"/>
    <w:rsid w:val="005606B5"/>
    <w:rsid w:val="00562300"/>
    <w:rsid w:val="00562645"/>
    <w:rsid w:val="00562867"/>
    <w:rsid w:val="005647E2"/>
    <w:rsid w:val="00567172"/>
    <w:rsid w:val="005672C0"/>
    <w:rsid w:val="00571D1A"/>
    <w:rsid w:val="005723BA"/>
    <w:rsid w:val="005746E1"/>
    <w:rsid w:val="00577BCB"/>
    <w:rsid w:val="00577E5C"/>
    <w:rsid w:val="00582972"/>
    <w:rsid w:val="00583695"/>
    <w:rsid w:val="00586829"/>
    <w:rsid w:val="005873A9"/>
    <w:rsid w:val="0059242C"/>
    <w:rsid w:val="00597562"/>
    <w:rsid w:val="00597860"/>
    <w:rsid w:val="005A06EE"/>
    <w:rsid w:val="005A0C96"/>
    <w:rsid w:val="005A1E05"/>
    <w:rsid w:val="005A245C"/>
    <w:rsid w:val="005A5F50"/>
    <w:rsid w:val="005A60CB"/>
    <w:rsid w:val="005A7177"/>
    <w:rsid w:val="005A7243"/>
    <w:rsid w:val="005A76CF"/>
    <w:rsid w:val="005A7941"/>
    <w:rsid w:val="005B367D"/>
    <w:rsid w:val="005B3C41"/>
    <w:rsid w:val="005B519B"/>
    <w:rsid w:val="005B51A2"/>
    <w:rsid w:val="005B5F08"/>
    <w:rsid w:val="005B6758"/>
    <w:rsid w:val="005C01DA"/>
    <w:rsid w:val="005C118B"/>
    <w:rsid w:val="005C11F7"/>
    <w:rsid w:val="005C2C22"/>
    <w:rsid w:val="005C44DC"/>
    <w:rsid w:val="005C5F83"/>
    <w:rsid w:val="005C64F2"/>
    <w:rsid w:val="005C6C51"/>
    <w:rsid w:val="005D0935"/>
    <w:rsid w:val="005D0B26"/>
    <w:rsid w:val="005D0B87"/>
    <w:rsid w:val="005D287D"/>
    <w:rsid w:val="005D3858"/>
    <w:rsid w:val="005D3CD5"/>
    <w:rsid w:val="005D44A2"/>
    <w:rsid w:val="005D487D"/>
    <w:rsid w:val="005D5F18"/>
    <w:rsid w:val="005E337B"/>
    <w:rsid w:val="005E36E8"/>
    <w:rsid w:val="005E5317"/>
    <w:rsid w:val="005E6DF2"/>
    <w:rsid w:val="005F113A"/>
    <w:rsid w:val="005F199D"/>
    <w:rsid w:val="005F23F6"/>
    <w:rsid w:val="005F5A15"/>
    <w:rsid w:val="005F646E"/>
    <w:rsid w:val="005F79C8"/>
    <w:rsid w:val="00600241"/>
    <w:rsid w:val="0060053E"/>
    <w:rsid w:val="00600E57"/>
    <w:rsid w:val="00600FA8"/>
    <w:rsid w:val="0060150D"/>
    <w:rsid w:val="00602293"/>
    <w:rsid w:val="00603A9E"/>
    <w:rsid w:val="00603E25"/>
    <w:rsid w:val="00604940"/>
    <w:rsid w:val="0060564F"/>
    <w:rsid w:val="00605A00"/>
    <w:rsid w:val="00605AE4"/>
    <w:rsid w:val="00610606"/>
    <w:rsid w:val="00610B64"/>
    <w:rsid w:val="00613519"/>
    <w:rsid w:val="006138F7"/>
    <w:rsid w:val="00613C1E"/>
    <w:rsid w:val="00616B89"/>
    <w:rsid w:val="00617945"/>
    <w:rsid w:val="006200DD"/>
    <w:rsid w:val="006205C1"/>
    <w:rsid w:val="006212E6"/>
    <w:rsid w:val="0062138D"/>
    <w:rsid w:val="00621979"/>
    <w:rsid w:val="00621C0E"/>
    <w:rsid w:val="006225D8"/>
    <w:rsid w:val="00623016"/>
    <w:rsid w:val="006245B7"/>
    <w:rsid w:val="00624F1B"/>
    <w:rsid w:val="00626BE6"/>
    <w:rsid w:val="00627444"/>
    <w:rsid w:val="0063152F"/>
    <w:rsid w:val="006322DC"/>
    <w:rsid w:val="0063260D"/>
    <w:rsid w:val="00632A21"/>
    <w:rsid w:val="0063380E"/>
    <w:rsid w:val="006348E2"/>
    <w:rsid w:val="0063498F"/>
    <w:rsid w:val="00635BA4"/>
    <w:rsid w:val="0063649B"/>
    <w:rsid w:val="00637A6F"/>
    <w:rsid w:val="006410AE"/>
    <w:rsid w:val="00643D17"/>
    <w:rsid w:val="00644651"/>
    <w:rsid w:val="00644A06"/>
    <w:rsid w:val="00647F19"/>
    <w:rsid w:val="00651086"/>
    <w:rsid w:val="0065218E"/>
    <w:rsid w:val="006535F8"/>
    <w:rsid w:val="00657228"/>
    <w:rsid w:val="00657342"/>
    <w:rsid w:val="0066001D"/>
    <w:rsid w:val="006607D6"/>
    <w:rsid w:val="006632D6"/>
    <w:rsid w:val="006634A8"/>
    <w:rsid w:val="00663782"/>
    <w:rsid w:val="00663C06"/>
    <w:rsid w:val="00663E48"/>
    <w:rsid w:val="006649D8"/>
    <w:rsid w:val="00666102"/>
    <w:rsid w:val="00666F2E"/>
    <w:rsid w:val="00671B30"/>
    <w:rsid w:val="00672A31"/>
    <w:rsid w:val="00674B4B"/>
    <w:rsid w:val="00675150"/>
    <w:rsid w:val="00677481"/>
    <w:rsid w:val="00680461"/>
    <w:rsid w:val="00680EE3"/>
    <w:rsid w:val="00681AB0"/>
    <w:rsid w:val="00684B67"/>
    <w:rsid w:val="00686724"/>
    <w:rsid w:val="00686CAB"/>
    <w:rsid w:val="0068767A"/>
    <w:rsid w:val="006879B5"/>
    <w:rsid w:val="0069111C"/>
    <w:rsid w:val="00691A83"/>
    <w:rsid w:val="00692970"/>
    <w:rsid w:val="0069353A"/>
    <w:rsid w:val="0069353D"/>
    <w:rsid w:val="00693D37"/>
    <w:rsid w:val="006940C4"/>
    <w:rsid w:val="00694C07"/>
    <w:rsid w:val="00695C2F"/>
    <w:rsid w:val="006972AA"/>
    <w:rsid w:val="00697714"/>
    <w:rsid w:val="006A1588"/>
    <w:rsid w:val="006A1762"/>
    <w:rsid w:val="006A18B9"/>
    <w:rsid w:val="006A3ACD"/>
    <w:rsid w:val="006A400B"/>
    <w:rsid w:val="006A5C9B"/>
    <w:rsid w:val="006A6623"/>
    <w:rsid w:val="006A680D"/>
    <w:rsid w:val="006A6AEC"/>
    <w:rsid w:val="006B2546"/>
    <w:rsid w:val="006B544E"/>
    <w:rsid w:val="006C1610"/>
    <w:rsid w:val="006C1D15"/>
    <w:rsid w:val="006C332E"/>
    <w:rsid w:val="006C40DB"/>
    <w:rsid w:val="006C64FB"/>
    <w:rsid w:val="006C7E90"/>
    <w:rsid w:val="006D0BC5"/>
    <w:rsid w:val="006D0DC2"/>
    <w:rsid w:val="006D0F8D"/>
    <w:rsid w:val="006D1C8C"/>
    <w:rsid w:val="006D250C"/>
    <w:rsid w:val="006D6844"/>
    <w:rsid w:val="006E214F"/>
    <w:rsid w:val="006E2B86"/>
    <w:rsid w:val="006E3B58"/>
    <w:rsid w:val="006E5247"/>
    <w:rsid w:val="006E5B58"/>
    <w:rsid w:val="006E6C58"/>
    <w:rsid w:val="006F1527"/>
    <w:rsid w:val="006F19B6"/>
    <w:rsid w:val="006F3C60"/>
    <w:rsid w:val="006F4912"/>
    <w:rsid w:val="006F6A82"/>
    <w:rsid w:val="006F7684"/>
    <w:rsid w:val="006F771A"/>
    <w:rsid w:val="006F7C9F"/>
    <w:rsid w:val="0070054B"/>
    <w:rsid w:val="00701366"/>
    <w:rsid w:val="00702A0B"/>
    <w:rsid w:val="00702E6A"/>
    <w:rsid w:val="0070448C"/>
    <w:rsid w:val="007048CE"/>
    <w:rsid w:val="0070586A"/>
    <w:rsid w:val="00706483"/>
    <w:rsid w:val="00707C7F"/>
    <w:rsid w:val="0071091B"/>
    <w:rsid w:val="00710E66"/>
    <w:rsid w:val="00711732"/>
    <w:rsid w:val="00711970"/>
    <w:rsid w:val="00711ABD"/>
    <w:rsid w:val="00711D21"/>
    <w:rsid w:val="007123B2"/>
    <w:rsid w:val="00713880"/>
    <w:rsid w:val="007138EB"/>
    <w:rsid w:val="0071488B"/>
    <w:rsid w:val="0071500C"/>
    <w:rsid w:val="00716849"/>
    <w:rsid w:val="00716A60"/>
    <w:rsid w:val="007202A3"/>
    <w:rsid w:val="007213E6"/>
    <w:rsid w:val="00723D8C"/>
    <w:rsid w:val="00723D8F"/>
    <w:rsid w:val="00724A33"/>
    <w:rsid w:val="00724D73"/>
    <w:rsid w:val="00726ACE"/>
    <w:rsid w:val="0073140A"/>
    <w:rsid w:val="00731871"/>
    <w:rsid w:val="007336DB"/>
    <w:rsid w:val="00735530"/>
    <w:rsid w:val="00735FCB"/>
    <w:rsid w:val="00737762"/>
    <w:rsid w:val="00741B66"/>
    <w:rsid w:val="007420BE"/>
    <w:rsid w:val="00746C01"/>
    <w:rsid w:val="007478EB"/>
    <w:rsid w:val="00754719"/>
    <w:rsid w:val="00754DF4"/>
    <w:rsid w:val="00755675"/>
    <w:rsid w:val="00755FA3"/>
    <w:rsid w:val="0075798F"/>
    <w:rsid w:val="00761E62"/>
    <w:rsid w:val="0076212B"/>
    <w:rsid w:val="00763ED0"/>
    <w:rsid w:val="00764D24"/>
    <w:rsid w:val="00765266"/>
    <w:rsid w:val="00765FF5"/>
    <w:rsid w:val="0076673C"/>
    <w:rsid w:val="00770B1A"/>
    <w:rsid w:val="00770FD4"/>
    <w:rsid w:val="007724C7"/>
    <w:rsid w:val="007730E9"/>
    <w:rsid w:val="00773BA4"/>
    <w:rsid w:val="007747DB"/>
    <w:rsid w:val="00774FF4"/>
    <w:rsid w:val="00776C89"/>
    <w:rsid w:val="007779CD"/>
    <w:rsid w:val="00780EFA"/>
    <w:rsid w:val="007810CE"/>
    <w:rsid w:val="00781565"/>
    <w:rsid w:val="0078198E"/>
    <w:rsid w:val="00781C3E"/>
    <w:rsid w:val="00783EF3"/>
    <w:rsid w:val="00784617"/>
    <w:rsid w:val="007860D1"/>
    <w:rsid w:val="007860E1"/>
    <w:rsid w:val="007863E9"/>
    <w:rsid w:val="00787A6C"/>
    <w:rsid w:val="00790FA1"/>
    <w:rsid w:val="00791D62"/>
    <w:rsid w:val="00791F2E"/>
    <w:rsid w:val="0079271F"/>
    <w:rsid w:val="007927CB"/>
    <w:rsid w:val="00793639"/>
    <w:rsid w:val="00793B96"/>
    <w:rsid w:val="0079423D"/>
    <w:rsid w:val="00794D96"/>
    <w:rsid w:val="00795CC4"/>
    <w:rsid w:val="00796126"/>
    <w:rsid w:val="00797839"/>
    <w:rsid w:val="00797BA7"/>
    <w:rsid w:val="00797CF5"/>
    <w:rsid w:val="007A0C69"/>
    <w:rsid w:val="007A477B"/>
    <w:rsid w:val="007A6772"/>
    <w:rsid w:val="007B141C"/>
    <w:rsid w:val="007B27F9"/>
    <w:rsid w:val="007B2DE1"/>
    <w:rsid w:val="007B35B1"/>
    <w:rsid w:val="007B4D05"/>
    <w:rsid w:val="007B56FC"/>
    <w:rsid w:val="007B609C"/>
    <w:rsid w:val="007C10A9"/>
    <w:rsid w:val="007C1E5C"/>
    <w:rsid w:val="007C2B77"/>
    <w:rsid w:val="007D04D0"/>
    <w:rsid w:val="007D13BE"/>
    <w:rsid w:val="007D1A4C"/>
    <w:rsid w:val="007D1C5C"/>
    <w:rsid w:val="007D2F10"/>
    <w:rsid w:val="007E2A75"/>
    <w:rsid w:val="007E2ED5"/>
    <w:rsid w:val="007E3D28"/>
    <w:rsid w:val="007E5E2F"/>
    <w:rsid w:val="007E7BB6"/>
    <w:rsid w:val="007F07E8"/>
    <w:rsid w:val="007F30F1"/>
    <w:rsid w:val="007F32BE"/>
    <w:rsid w:val="007F63CB"/>
    <w:rsid w:val="007F6604"/>
    <w:rsid w:val="007F67F8"/>
    <w:rsid w:val="007F73F2"/>
    <w:rsid w:val="007F7563"/>
    <w:rsid w:val="007F7F8C"/>
    <w:rsid w:val="00800337"/>
    <w:rsid w:val="00800C07"/>
    <w:rsid w:val="008010D7"/>
    <w:rsid w:val="0080291F"/>
    <w:rsid w:val="00804A1F"/>
    <w:rsid w:val="00805BB3"/>
    <w:rsid w:val="008075EA"/>
    <w:rsid w:val="00811D2A"/>
    <w:rsid w:val="00812F98"/>
    <w:rsid w:val="0081492E"/>
    <w:rsid w:val="00815D9D"/>
    <w:rsid w:val="008206C0"/>
    <w:rsid w:val="008209BE"/>
    <w:rsid w:val="0082103D"/>
    <w:rsid w:val="008235CE"/>
    <w:rsid w:val="0082360E"/>
    <w:rsid w:val="00830EBA"/>
    <w:rsid w:val="00831AFE"/>
    <w:rsid w:val="008336C9"/>
    <w:rsid w:val="008355C5"/>
    <w:rsid w:val="00836500"/>
    <w:rsid w:val="008369F8"/>
    <w:rsid w:val="00836EC4"/>
    <w:rsid w:val="00837108"/>
    <w:rsid w:val="008372D6"/>
    <w:rsid w:val="0083774A"/>
    <w:rsid w:val="00837C4F"/>
    <w:rsid w:val="00840363"/>
    <w:rsid w:val="0084089D"/>
    <w:rsid w:val="00840F06"/>
    <w:rsid w:val="00841AF1"/>
    <w:rsid w:val="00841C6C"/>
    <w:rsid w:val="008432FE"/>
    <w:rsid w:val="00844DEF"/>
    <w:rsid w:val="00845E4F"/>
    <w:rsid w:val="00851A00"/>
    <w:rsid w:val="00852A4C"/>
    <w:rsid w:val="0085378F"/>
    <w:rsid w:val="00854F9F"/>
    <w:rsid w:val="00855404"/>
    <w:rsid w:val="00855F07"/>
    <w:rsid w:val="00855F76"/>
    <w:rsid w:val="008563FC"/>
    <w:rsid w:val="008571C5"/>
    <w:rsid w:val="008571E5"/>
    <w:rsid w:val="0085751A"/>
    <w:rsid w:val="008618CF"/>
    <w:rsid w:val="00863534"/>
    <w:rsid w:val="008655C3"/>
    <w:rsid w:val="00865E20"/>
    <w:rsid w:val="008664B6"/>
    <w:rsid w:val="008668FC"/>
    <w:rsid w:val="00867377"/>
    <w:rsid w:val="008678FA"/>
    <w:rsid w:val="00867D11"/>
    <w:rsid w:val="00867ECC"/>
    <w:rsid w:val="00873065"/>
    <w:rsid w:val="00873831"/>
    <w:rsid w:val="00873A84"/>
    <w:rsid w:val="00874B2A"/>
    <w:rsid w:val="00875243"/>
    <w:rsid w:val="008762A4"/>
    <w:rsid w:val="00876F06"/>
    <w:rsid w:val="0088071E"/>
    <w:rsid w:val="00880C88"/>
    <w:rsid w:val="00887F62"/>
    <w:rsid w:val="0089113C"/>
    <w:rsid w:val="00891CFF"/>
    <w:rsid w:val="00892394"/>
    <w:rsid w:val="00892F68"/>
    <w:rsid w:val="00893407"/>
    <w:rsid w:val="008944A3"/>
    <w:rsid w:val="008A15D6"/>
    <w:rsid w:val="008A23C2"/>
    <w:rsid w:val="008A4C82"/>
    <w:rsid w:val="008A6578"/>
    <w:rsid w:val="008A6DBD"/>
    <w:rsid w:val="008B1CF3"/>
    <w:rsid w:val="008B677B"/>
    <w:rsid w:val="008B689E"/>
    <w:rsid w:val="008C1043"/>
    <w:rsid w:val="008C1D32"/>
    <w:rsid w:val="008C1F62"/>
    <w:rsid w:val="008C3DAA"/>
    <w:rsid w:val="008D00DB"/>
    <w:rsid w:val="008D07E4"/>
    <w:rsid w:val="008D1284"/>
    <w:rsid w:val="008D3DCF"/>
    <w:rsid w:val="008D57FB"/>
    <w:rsid w:val="008D62AB"/>
    <w:rsid w:val="008D6744"/>
    <w:rsid w:val="008D6887"/>
    <w:rsid w:val="008E09A7"/>
    <w:rsid w:val="008E0B72"/>
    <w:rsid w:val="008E1393"/>
    <w:rsid w:val="008E1D63"/>
    <w:rsid w:val="008E3751"/>
    <w:rsid w:val="008E4685"/>
    <w:rsid w:val="008E5128"/>
    <w:rsid w:val="008E51CE"/>
    <w:rsid w:val="008F0488"/>
    <w:rsid w:val="008F1876"/>
    <w:rsid w:val="008F1ED9"/>
    <w:rsid w:val="008F219D"/>
    <w:rsid w:val="008F557D"/>
    <w:rsid w:val="008F6DE7"/>
    <w:rsid w:val="008F746E"/>
    <w:rsid w:val="00900AE9"/>
    <w:rsid w:val="00901AD8"/>
    <w:rsid w:val="009037E1"/>
    <w:rsid w:val="00903C5B"/>
    <w:rsid w:val="009061FB"/>
    <w:rsid w:val="00910D57"/>
    <w:rsid w:val="00911B1B"/>
    <w:rsid w:val="00912AA2"/>
    <w:rsid w:val="00912BA9"/>
    <w:rsid w:val="00912BF1"/>
    <w:rsid w:val="009145BC"/>
    <w:rsid w:val="00916C74"/>
    <w:rsid w:val="00921093"/>
    <w:rsid w:val="00924EDB"/>
    <w:rsid w:val="00926050"/>
    <w:rsid w:val="00926A35"/>
    <w:rsid w:val="0092723C"/>
    <w:rsid w:val="00927ECD"/>
    <w:rsid w:val="00927F8E"/>
    <w:rsid w:val="00930EA5"/>
    <w:rsid w:val="0093391B"/>
    <w:rsid w:val="00934104"/>
    <w:rsid w:val="00935593"/>
    <w:rsid w:val="00936102"/>
    <w:rsid w:val="00943896"/>
    <w:rsid w:val="0094495B"/>
    <w:rsid w:val="00944A8D"/>
    <w:rsid w:val="00945975"/>
    <w:rsid w:val="00945BC9"/>
    <w:rsid w:val="009507B2"/>
    <w:rsid w:val="00951361"/>
    <w:rsid w:val="00951AED"/>
    <w:rsid w:val="00953888"/>
    <w:rsid w:val="00954929"/>
    <w:rsid w:val="00954D35"/>
    <w:rsid w:val="00955A40"/>
    <w:rsid w:val="0096015F"/>
    <w:rsid w:val="0096084D"/>
    <w:rsid w:val="00960A58"/>
    <w:rsid w:val="009638EE"/>
    <w:rsid w:val="0096464B"/>
    <w:rsid w:val="00964AE3"/>
    <w:rsid w:val="009668CF"/>
    <w:rsid w:val="00966BC3"/>
    <w:rsid w:val="0097063C"/>
    <w:rsid w:val="00970925"/>
    <w:rsid w:val="00971A65"/>
    <w:rsid w:val="009735E3"/>
    <w:rsid w:val="0097428A"/>
    <w:rsid w:val="00974AD1"/>
    <w:rsid w:val="00974BF6"/>
    <w:rsid w:val="009754EC"/>
    <w:rsid w:val="009759DB"/>
    <w:rsid w:val="00977C60"/>
    <w:rsid w:val="00980553"/>
    <w:rsid w:val="00981D27"/>
    <w:rsid w:val="009820DE"/>
    <w:rsid w:val="009826E2"/>
    <w:rsid w:val="00983CAF"/>
    <w:rsid w:val="0098615F"/>
    <w:rsid w:val="00986D31"/>
    <w:rsid w:val="00987F83"/>
    <w:rsid w:val="009904A7"/>
    <w:rsid w:val="0099073C"/>
    <w:rsid w:val="009914EE"/>
    <w:rsid w:val="00992DF1"/>
    <w:rsid w:val="00994756"/>
    <w:rsid w:val="00997325"/>
    <w:rsid w:val="00997DA0"/>
    <w:rsid w:val="00997F77"/>
    <w:rsid w:val="009A4080"/>
    <w:rsid w:val="009A41ED"/>
    <w:rsid w:val="009A4396"/>
    <w:rsid w:val="009A5ACF"/>
    <w:rsid w:val="009A5CF3"/>
    <w:rsid w:val="009A7660"/>
    <w:rsid w:val="009A78D6"/>
    <w:rsid w:val="009B08A9"/>
    <w:rsid w:val="009B20CA"/>
    <w:rsid w:val="009B3A23"/>
    <w:rsid w:val="009B4309"/>
    <w:rsid w:val="009B66E7"/>
    <w:rsid w:val="009B6723"/>
    <w:rsid w:val="009B6D47"/>
    <w:rsid w:val="009C079D"/>
    <w:rsid w:val="009C0FFC"/>
    <w:rsid w:val="009C21DE"/>
    <w:rsid w:val="009C25D2"/>
    <w:rsid w:val="009C5CDD"/>
    <w:rsid w:val="009C6B43"/>
    <w:rsid w:val="009C71CC"/>
    <w:rsid w:val="009C7759"/>
    <w:rsid w:val="009C7E62"/>
    <w:rsid w:val="009D13B1"/>
    <w:rsid w:val="009D2135"/>
    <w:rsid w:val="009D5A40"/>
    <w:rsid w:val="009E3061"/>
    <w:rsid w:val="009E460F"/>
    <w:rsid w:val="009E5A8E"/>
    <w:rsid w:val="009E6635"/>
    <w:rsid w:val="009E7CC8"/>
    <w:rsid w:val="009F06A1"/>
    <w:rsid w:val="009F0CFC"/>
    <w:rsid w:val="009F2D38"/>
    <w:rsid w:val="009F5EAA"/>
    <w:rsid w:val="009F697B"/>
    <w:rsid w:val="009F75EA"/>
    <w:rsid w:val="00A00BB7"/>
    <w:rsid w:val="00A0122A"/>
    <w:rsid w:val="00A023B1"/>
    <w:rsid w:val="00A03FFB"/>
    <w:rsid w:val="00A07FDE"/>
    <w:rsid w:val="00A13C29"/>
    <w:rsid w:val="00A145B9"/>
    <w:rsid w:val="00A147C4"/>
    <w:rsid w:val="00A21377"/>
    <w:rsid w:val="00A21B35"/>
    <w:rsid w:val="00A220C8"/>
    <w:rsid w:val="00A2625B"/>
    <w:rsid w:val="00A301B5"/>
    <w:rsid w:val="00A31449"/>
    <w:rsid w:val="00A318D6"/>
    <w:rsid w:val="00A32910"/>
    <w:rsid w:val="00A34329"/>
    <w:rsid w:val="00A40F1A"/>
    <w:rsid w:val="00A41E3A"/>
    <w:rsid w:val="00A42741"/>
    <w:rsid w:val="00A42B5D"/>
    <w:rsid w:val="00A4412D"/>
    <w:rsid w:val="00A47068"/>
    <w:rsid w:val="00A505DF"/>
    <w:rsid w:val="00A51124"/>
    <w:rsid w:val="00A51808"/>
    <w:rsid w:val="00A51947"/>
    <w:rsid w:val="00A527CB"/>
    <w:rsid w:val="00A57B0C"/>
    <w:rsid w:val="00A60030"/>
    <w:rsid w:val="00A601E9"/>
    <w:rsid w:val="00A60248"/>
    <w:rsid w:val="00A6048D"/>
    <w:rsid w:val="00A65534"/>
    <w:rsid w:val="00A72B9F"/>
    <w:rsid w:val="00A73EF6"/>
    <w:rsid w:val="00A74C6E"/>
    <w:rsid w:val="00A75595"/>
    <w:rsid w:val="00A766C1"/>
    <w:rsid w:val="00A82548"/>
    <w:rsid w:val="00A8494F"/>
    <w:rsid w:val="00A85D54"/>
    <w:rsid w:val="00A8650C"/>
    <w:rsid w:val="00A918FD"/>
    <w:rsid w:val="00A9449E"/>
    <w:rsid w:val="00A971DD"/>
    <w:rsid w:val="00A97E49"/>
    <w:rsid w:val="00AA0444"/>
    <w:rsid w:val="00AA08A0"/>
    <w:rsid w:val="00AA109C"/>
    <w:rsid w:val="00AA385C"/>
    <w:rsid w:val="00AA3A73"/>
    <w:rsid w:val="00AA4673"/>
    <w:rsid w:val="00AA4A61"/>
    <w:rsid w:val="00AA4C13"/>
    <w:rsid w:val="00AA5768"/>
    <w:rsid w:val="00AB1BE7"/>
    <w:rsid w:val="00AB3976"/>
    <w:rsid w:val="00AB4A90"/>
    <w:rsid w:val="00AB626B"/>
    <w:rsid w:val="00AB6C1D"/>
    <w:rsid w:val="00AB7320"/>
    <w:rsid w:val="00AC04FE"/>
    <w:rsid w:val="00AC2596"/>
    <w:rsid w:val="00AC33EF"/>
    <w:rsid w:val="00AC3D0D"/>
    <w:rsid w:val="00AC4108"/>
    <w:rsid w:val="00AD0922"/>
    <w:rsid w:val="00AD12F2"/>
    <w:rsid w:val="00AD1A09"/>
    <w:rsid w:val="00AD1B5D"/>
    <w:rsid w:val="00AD3545"/>
    <w:rsid w:val="00AD35AA"/>
    <w:rsid w:val="00AD369C"/>
    <w:rsid w:val="00AD40BB"/>
    <w:rsid w:val="00AD4A2C"/>
    <w:rsid w:val="00AD54B7"/>
    <w:rsid w:val="00AD5E63"/>
    <w:rsid w:val="00AD6339"/>
    <w:rsid w:val="00AD7333"/>
    <w:rsid w:val="00AE06C5"/>
    <w:rsid w:val="00AE1F12"/>
    <w:rsid w:val="00AE6D23"/>
    <w:rsid w:val="00AF0FF7"/>
    <w:rsid w:val="00AF2D6C"/>
    <w:rsid w:val="00AF4D48"/>
    <w:rsid w:val="00AF4EC3"/>
    <w:rsid w:val="00AF7C5F"/>
    <w:rsid w:val="00AF7F07"/>
    <w:rsid w:val="00B004D0"/>
    <w:rsid w:val="00B0093C"/>
    <w:rsid w:val="00B00D3C"/>
    <w:rsid w:val="00B01884"/>
    <w:rsid w:val="00B02E93"/>
    <w:rsid w:val="00B04F40"/>
    <w:rsid w:val="00B057A1"/>
    <w:rsid w:val="00B063DA"/>
    <w:rsid w:val="00B06B5F"/>
    <w:rsid w:val="00B06C23"/>
    <w:rsid w:val="00B108D8"/>
    <w:rsid w:val="00B11F7A"/>
    <w:rsid w:val="00B12B61"/>
    <w:rsid w:val="00B13E60"/>
    <w:rsid w:val="00B140E6"/>
    <w:rsid w:val="00B1477E"/>
    <w:rsid w:val="00B16F4F"/>
    <w:rsid w:val="00B172A1"/>
    <w:rsid w:val="00B20362"/>
    <w:rsid w:val="00B20528"/>
    <w:rsid w:val="00B2120F"/>
    <w:rsid w:val="00B21697"/>
    <w:rsid w:val="00B2264F"/>
    <w:rsid w:val="00B228AF"/>
    <w:rsid w:val="00B25925"/>
    <w:rsid w:val="00B27BF9"/>
    <w:rsid w:val="00B31213"/>
    <w:rsid w:val="00B31658"/>
    <w:rsid w:val="00B31CA1"/>
    <w:rsid w:val="00B34125"/>
    <w:rsid w:val="00B367D5"/>
    <w:rsid w:val="00B36EFF"/>
    <w:rsid w:val="00B3764A"/>
    <w:rsid w:val="00B40830"/>
    <w:rsid w:val="00B42F4D"/>
    <w:rsid w:val="00B45003"/>
    <w:rsid w:val="00B450FF"/>
    <w:rsid w:val="00B51821"/>
    <w:rsid w:val="00B51B44"/>
    <w:rsid w:val="00B5273E"/>
    <w:rsid w:val="00B5404A"/>
    <w:rsid w:val="00B6013F"/>
    <w:rsid w:val="00B60C47"/>
    <w:rsid w:val="00B623D8"/>
    <w:rsid w:val="00B63835"/>
    <w:rsid w:val="00B64107"/>
    <w:rsid w:val="00B6416E"/>
    <w:rsid w:val="00B64192"/>
    <w:rsid w:val="00B64BB5"/>
    <w:rsid w:val="00B666B0"/>
    <w:rsid w:val="00B668F8"/>
    <w:rsid w:val="00B671C8"/>
    <w:rsid w:val="00B75E40"/>
    <w:rsid w:val="00B762DC"/>
    <w:rsid w:val="00B764EE"/>
    <w:rsid w:val="00B76885"/>
    <w:rsid w:val="00B80D54"/>
    <w:rsid w:val="00B834C8"/>
    <w:rsid w:val="00B83D68"/>
    <w:rsid w:val="00B84E49"/>
    <w:rsid w:val="00B87A72"/>
    <w:rsid w:val="00B87FDB"/>
    <w:rsid w:val="00B90436"/>
    <w:rsid w:val="00B9055E"/>
    <w:rsid w:val="00B92262"/>
    <w:rsid w:val="00B94C0F"/>
    <w:rsid w:val="00B94FEF"/>
    <w:rsid w:val="00BA2001"/>
    <w:rsid w:val="00BA2CB9"/>
    <w:rsid w:val="00BA319E"/>
    <w:rsid w:val="00BA334D"/>
    <w:rsid w:val="00BA4D61"/>
    <w:rsid w:val="00BA4E48"/>
    <w:rsid w:val="00BB0898"/>
    <w:rsid w:val="00BB0BC0"/>
    <w:rsid w:val="00BB1067"/>
    <w:rsid w:val="00BB2042"/>
    <w:rsid w:val="00BB4355"/>
    <w:rsid w:val="00BB77AE"/>
    <w:rsid w:val="00BB7ED7"/>
    <w:rsid w:val="00BC08BB"/>
    <w:rsid w:val="00BC0CB7"/>
    <w:rsid w:val="00BC5516"/>
    <w:rsid w:val="00BC7D13"/>
    <w:rsid w:val="00BD1E0F"/>
    <w:rsid w:val="00BD243C"/>
    <w:rsid w:val="00BD68DE"/>
    <w:rsid w:val="00BD7DBB"/>
    <w:rsid w:val="00BE0417"/>
    <w:rsid w:val="00BE16D2"/>
    <w:rsid w:val="00BE1C59"/>
    <w:rsid w:val="00BE29B5"/>
    <w:rsid w:val="00BE2C01"/>
    <w:rsid w:val="00BE33D5"/>
    <w:rsid w:val="00BE4121"/>
    <w:rsid w:val="00BE47E4"/>
    <w:rsid w:val="00BE5A25"/>
    <w:rsid w:val="00BE5D76"/>
    <w:rsid w:val="00BE5D87"/>
    <w:rsid w:val="00BF365C"/>
    <w:rsid w:val="00BF36B0"/>
    <w:rsid w:val="00BF4AA1"/>
    <w:rsid w:val="00BF6648"/>
    <w:rsid w:val="00BF6BF7"/>
    <w:rsid w:val="00C000F0"/>
    <w:rsid w:val="00C002B3"/>
    <w:rsid w:val="00C002E2"/>
    <w:rsid w:val="00C00512"/>
    <w:rsid w:val="00C00D95"/>
    <w:rsid w:val="00C01343"/>
    <w:rsid w:val="00C02507"/>
    <w:rsid w:val="00C027A1"/>
    <w:rsid w:val="00C02C00"/>
    <w:rsid w:val="00C04F31"/>
    <w:rsid w:val="00C056E5"/>
    <w:rsid w:val="00C05858"/>
    <w:rsid w:val="00C058CF"/>
    <w:rsid w:val="00C06C6D"/>
    <w:rsid w:val="00C07B88"/>
    <w:rsid w:val="00C1436B"/>
    <w:rsid w:val="00C157DF"/>
    <w:rsid w:val="00C17D42"/>
    <w:rsid w:val="00C20DFC"/>
    <w:rsid w:val="00C21457"/>
    <w:rsid w:val="00C21471"/>
    <w:rsid w:val="00C21532"/>
    <w:rsid w:val="00C2214E"/>
    <w:rsid w:val="00C2390E"/>
    <w:rsid w:val="00C25027"/>
    <w:rsid w:val="00C25380"/>
    <w:rsid w:val="00C262B3"/>
    <w:rsid w:val="00C3031D"/>
    <w:rsid w:val="00C305A9"/>
    <w:rsid w:val="00C30833"/>
    <w:rsid w:val="00C31BB2"/>
    <w:rsid w:val="00C3554C"/>
    <w:rsid w:val="00C36032"/>
    <w:rsid w:val="00C36B4A"/>
    <w:rsid w:val="00C377A8"/>
    <w:rsid w:val="00C37830"/>
    <w:rsid w:val="00C40BF3"/>
    <w:rsid w:val="00C4156D"/>
    <w:rsid w:val="00C43406"/>
    <w:rsid w:val="00C43E04"/>
    <w:rsid w:val="00C445AA"/>
    <w:rsid w:val="00C44B14"/>
    <w:rsid w:val="00C45972"/>
    <w:rsid w:val="00C47C23"/>
    <w:rsid w:val="00C50D16"/>
    <w:rsid w:val="00C51874"/>
    <w:rsid w:val="00C519BE"/>
    <w:rsid w:val="00C52B5C"/>
    <w:rsid w:val="00C5344B"/>
    <w:rsid w:val="00C5421F"/>
    <w:rsid w:val="00C55720"/>
    <w:rsid w:val="00C5686F"/>
    <w:rsid w:val="00C648FA"/>
    <w:rsid w:val="00C655E4"/>
    <w:rsid w:val="00C679FD"/>
    <w:rsid w:val="00C67A21"/>
    <w:rsid w:val="00C70398"/>
    <w:rsid w:val="00C72112"/>
    <w:rsid w:val="00C74052"/>
    <w:rsid w:val="00C758EC"/>
    <w:rsid w:val="00C76497"/>
    <w:rsid w:val="00C769E9"/>
    <w:rsid w:val="00C77E8E"/>
    <w:rsid w:val="00C80D4E"/>
    <w:rsid w:val="00C81838"/>
    <w:rsid w:val="00C818D1"/>
    <w:rsid w:val="00C8544F"/>
    <w:rsid w:val="00C85EE7"/>
    <w:rsid w:val="00C86A90"/>
    <w:rsid w:val="00C8799B"/>
    <w:rsid w:val="00C909A4"/>
    <w:rsid w:val="00C90C0E"/>
    <w:rsid w:val="00C93115"/>
    <w:rsid w:val="00C93A1D"/>
    <w:rsid w:val="00C946DA"/>
    <w:rsid w:val="00C95093"/>
    <w:rsid w:val="00CA1273"/>
    <w:rsid w:val="00CA47F9"/>
    <w:rsid w:val="00CA5432"/>
    <w:rsid w:val="00CA5595"/>
    <w:rsid w:val="00CA760B"/>
    <w:rsid w:val="00CB0064"/>
    <w:rsid w:val="00CB0099"/>
    <w:rsid w:val="00CB147E"/>
    <w:rsid w:val="00CB1759"/>
    <w:rsid w:val="00CB3693"/>
    <w:rsid w:val="00CB4D09"/>
    <w:rsid w:val="00CB63D6"/>
    <w:rsid w:val="00CB77E0"/>
    <w:rsid w:val="00CB7A97"/>
    <w:rsid w:val="00CC425E"/>
    <w:rsid w:val="00CD246E"/>
    <w:rsid w:val="00CD3DD5"/>
    <w:rsid w:val="00CD63F4"/>
    <w:rsid w:val="00CD6674"/>
    <w:rsid w:val="00CD7108"/>
    <w:rsid w:val="00CD788C"/>
    <w:rsid w:val="00CE3642"/>
    <w:rsid w:val="00CE4A9B"/>
    <w:rsid w:val="00CE6C8C"/>
    <w:rsid w:val="00CE6E09"/>
    <w:rsid w:val="00CE7728"/>
    <w:rsid w:val="00CF13A9"/>
    <w:rsid w:val="00CF339C"/>
    <w:rsid w:val="00CF751E"/>
    <w:rsid w:val="00CF7AD2"/>
    <w:rsid w:val="00CF7FB1"/>
    <w:rsid w:val="00D00293"/>
    <w:rsid w:val="00D00F84"/>
    <w:rsid w:val="00D0107F"/>
    <w:rsid w:val="00D02412"/>
    <w:rsid w:val="00D0424D"/>
    <w:rsid w:val="00D04E17"/>
    <w:rsid w:val="00D07AC9"/>
    <w:rsid w:val="00D146DA"/>
    <w:rsid w:val="00D1470B"/>
    <w:rsid w:val="00D14D0D"/>
    <w:rsid w:val="00D156FA"/>
    <w:rsid w:val="00D1706B"/>
    <w:rsid w:val="00D17ED4"/>
    <w:rsid w:val="00D17F10"/>
    <w:rsid w:val="00D22397"/>
    <w:rsid w:val="00D23FEB"/>
    <w:rsid w:val="00D2540B"/>
    <w:rsid w:val="00D255C3"/>
    <w:rsid w:val="00D2617F"/>
    <w:rsid w:val="00D27312"/>
    <w:rsid w:val="00D301F3"/>
    <w:rsid w:val="00D30E4A"/>
    <w:rsid w:val="00D32BAE"/>
    <w:rsid w:val="00D32C92"/>
    <w:rsid w:val="00D3328D"/>
    <w:rsid w:val="00D34F64"/>
    <w:rsid w:val="00D354A3"/>
    <w:rsid w:val="00D36980"/>
    <w:rsid w:val="00D37228"/>
    <w:rsid w:val="00D37A89"/>
    <w:rsid w:val="00D40525"/>
    <w:rsid w:val="00D44743"/>
    <w:rsid w:val="00D45104"/>
    <w:rsid w:val="00D501D4"/>
    <w:rsid w:val="00D51BF8"/>
    <w:rsid w:val="00D558E8"/>
    <w:rsid w:val="00D56108"/>
    <w:rsid w:val="00D561DC"/>
    <w:rsid w:val="00D562D0"/>
    <w:rsid w:val="00D56F6A"/>
    <w:rsid w:val="00D57664"/>
    <w:rsid w:val="00D60673"/>
    <w:rsid w:val="00D60B1A"/>
    <w:rsid w:val="00D638C2"/>
    <w:rsid w:val="00D63B09"/>
    <w:rsid w:val="00D6457B"/>
    <w:rsid w:val="00D653C4"/>
    <w:rsid w:val="00D658D8"/>
    <w:rsid w:val="00D711A1"/>
    <w:rsid w:val="00D738C7"/>
    <w:rsid w:val="00D74D96"/>
    <w:rsid w:val="00D75698"/>
    <w:rsid w:val="00D7657A"/>
    <w:rsid w:val="00D765D6"/>
    <w:rsid w:val="00D76DAB"/>
    <w:rsid w:val="00D775C7"/>
    <w:rsid w:val="00D77874"/>
    <w:rsid w:val="00D8104D"/>
    <w:rsid w:val="00D82352"/>
    <w:rsid w:val="00D82FD2"/>
    <w:rsid w:val="00D831C5"/>
    <w:rsid w:val="00D8411A"/>
    <w:rsid w:val="00D85E86"/>
    <w:rsid w:val="00D8719C"/>
    <w:rsid w:val="00D90C2D"/>
    <w:rsid w:val="00D910D2"/>
    <w:rsid w:val="00D916F3"/>
    <w:rsid w:val="00D922B0"/>
    <w:rsid w:val="00D92CAA"/>
    <w:rsid w:val="00D9515C"/>
    <w:rsid w:val="00D96AB2"/>
    <w:rsid w:val="00D97646"/>
    <w:rsid w:val="00DA59E6"/>
    <w:rsid w:val="00DA7057"/>
    <w:rsid w:val="00DA7DEF"/>
    <w:rsid w:val="00DB12A9"/>
    <w:rsid w:val="00DB3441"/>
    <w:rsid w:val="00DB4D8E"/>
    <w:rsid w:val="00DB514B"/>
    <w:rsid w:val="00DB67D2"/>
    <w:rsid w:val="00DB73ED"/>
    <w:rsid w:val="00DB7980"/>
    <w:rsid w:val="00DB7C52"/>
    <w:rsid w:val="00DC060A"/>
    <w:rsid w:val="00DC0E02"/>
    <w:rsid w:val="00DC0F39"/>
    <w:rsid w:val="00DC193F"/>
    <w:rsid w:val="00DC1C48"/>
    <w:rsid w:val="00DC229D"/>
    <w:rsid w:val="00DC30AB"/>
    <w:rsid w:val="00DC5398"/>
    <w:rsid w:val="00DC53F8"/>
    <w:rsid w:val="00DC7ACD"/>
    <w:rsid w:val="00DD24D8"/>
    <w:rsid w:val="00DD4029"/>
    <w:rsid w:val="00DD502C"/>
    <w:rsid w:val="00DD68B9"/>
    <w:rsid w:val="00DE22D9"/>
    <w:rsid w:val="00DE262A"/>
    <w:rsid w:val="00DE33BD"/>
    <w:rsid w:val="00DE47DD"/>
    <w:rsid w:val="00DE5875"/>
    <w:rsid w:val="00DF0D44"/>
    <w:rsid w:val="00DF1B62"/>
    <w:rsid w:val="00DF2346"/>
    <w:rsid w:val="00DF34BC"/>
    <w:rsid w:val="00DF3704"/>
    <w:rsid w:val="00DF447E"/>
    <w:rsid w:val="00DF4DA8"/>
    <w:rsid w:val="00DF59A8"/>
    <w:rsid w:val="00DF64B9"/>
    <w:rsid w:val="00E01418"/>
    <w:rsid w:val="00E024EB"/>
    <w:rsid w:val="00E053E6"/>
    <w:rsid w:val="00E05C91"/>
    <w:rsid w:val="00E0683A"/>
    <w:rsid w:val="00E07B51"/>
    <w:rsid w:val="00E1063E"/>
    <w:rsid w:val="00E11738"/>
    <w:rsid w:val="00E13DAB"/>
    <w:rsid w:val="00E14C32"/>
    <w:rsid w:val="00E16553"/>
    <w:rsid w:val="00E20371"/>
    <w:rsid w:val="00E2087E"/>
    <w:rsid w:val="00E20F72"/>
    <w:rsid w:val="00E22F70"/>
    <w:rsid w:val="00E230D6"/>
    <w:rsid w:val="00E24791"/>
    <w:rsid w:val="00E25B90"/>
    <w:rsid w:val="00E305AD"/>
    <w:rsid w:val="00E3226E"/>
    <w:rsid w:val="00E34370"/>
    <w:rsid w:val="00E34575"/>
    <w:rsid w:val="00E37122"/>
    <w:rsid w:val="00E37340"/>
    <w:rsid w:val="00E401FB"/>
    <w:rsid w:val="00E41A95"/>
    <w:rsid w:val="00E42B1F"/>
    <w:rsid w:val="00E43010"/>
    <w:rsid w:val="00E443EF"/>
    <w:rsid w:val="00E453BC"/>
    <w:rsid w:val="00E45E60"/>
    <w:rsid w:val="00E5250A"/>
    <w:rsid w:val="00E53C20"/>
    <w:rsid w:val="00E61113"/>
    <w:rsid w:val="00E62001"/>
    <w:rsid w:val="00E62A23"/>
    <w:rsid w:val="00E62C1B"/>
    <w:rsid w:val="00E62CBB"/>
    <w:rsid w:val="00E640F6"/>
    <w:rsid w:val="00E657F9"/>
    <w:rsid w:val="00E661D9"/>
    <w:rsid w:val="00E66C8B"/>
    <w:rsid w:val="00E704AE"/>
    <w:rsid w:val="00E717D9"/>
    <w:rsid w:val="00E73FD9"/>
    <w:rsid w:val="00E75F81"/>
    <w:rsid w:val="00E76C92"/>
    <w:rsid w:val="00E76E50"/>
    <w:rsid w:val="00E80D1D"/>
    <w:rsid w:val="00E81929"/>
    <w:rsid w:val="00E829BA"/>
    <w:rsid w:val="00E83068"/>
    <w:rsid w:val="00E837A1"/>
    <w:rsid w:val="00E838FB"/>
    <w:rsid w:val="00E858CF"/>
    <w:rsid w:val="00E86257"/>
    <w:rsid w:val="00E910C5"/>
    <w:rsid w:val="00E91DFF"/>
    <w:rsid w:val="00E93A18"/>
    <w:rsid w:val="00E943B2"/>
    <w:rsid w:val="00E95741"/>
    <w:rsid w:val="00E9599F"/>
    <w:rsid w:val="00E95B39"/>
    <w:rsid w:val="00E96602"/>
    <w:rsid w:val="00EA1A4A"/>
    <w:rsid w:val="00EA387C"/>
    <w:rsid w:val="00EA3E8C"/>
    <w:rsid w:val="00EA4402"/>
    <w:rsid w:val="00EA573E"/>
    <w:rsid w:val="00EA5CFE"/>
    <w:rsid w:val="00EA6989"/>
    <w:rsid w:val="00EA71C1"/>
    <w:rsid w:val="00EB0576"/>
    <w:rsid w:val="00EB1BEF"/>
    <w:rsid w:val="00EB35E6"/>
    <w:rsid w:val="00EB48E8"/>
    <w:rsid w:val="00EB574E"/>
    <w:rsid w:val="00EB5B1E"/>
    <w:rsid w:val="00EB767D"/>
    <w:rsid w:val="00EC0431"/>
    <w:rsid w:val="00EC0AAE"/>
    <w:rsid w:val="00EC2D91"/>
    <w:rsid w:val="00EC7A15"/>
    <w:rsid w:val="00ED045E"/>
    <w:rsid w:val="00ED1EC6"/>
    <w:rsid w:val="00ED2B2E"/>
    <w:rsid w:val="00ED3B40"/>
    <w:rsid w:val="00ED3EE8"/>
    <w:rsid w:val="00ED5BA9"/>
    <w:rsid w:val="00ED60F3"/>
    <w:rsid w:val="00ED68BD"/>
    <w:rsid w:val="00ED70D2"/>
    <w:rsid w:val="00ED70F7"/>
    <w:rsid w:val="00ED71E5"/>
    <w:rsid w:val="00EE11C7"/>
    <w:rsid w:val="00EE1CEF"/>
    <w:rsid w:val="00EE1FEF"/>
    <w:rsid w:val="00EE3E05"/>
    <w:rsid w:val="00EE41EF"/>
    <w:rsid w:val="00EE74F9"/>
    <w:rsid w:val="00EF2FAD"/>
    <w:rsid w:val="00EF39BB"/>
    <w:rsid w:val="00EF3A8B"/>
    <w:rsid w:val="00EF456F"/>
    <w:rsid w:val="00EF6186"/>
    <w:rsid w:val="00EF7B2D"/>
    <w:rsid w:val="00EF7F03"/>
    <w:rsid w:val="00EF7FDC"/>
    <w:rsid w:val="00F01437"/>
    <w:rsid w:val="00F018A8"/>
    <w:rsid w:val="00F0365C"/>
    <w:rsid w:val="00F06275"/>
    <w:rsid w:val="00F10164"/>
    <w:rsid w:val="00F1032D"/>
    <w:rsid w:val="00F10850"/>
    <w:rsid w:val="00F109CE"/>
    <w:rsid w:val="00F1114B"/>
    <w:rsid w:val="00F113C8"/>
    <w:rsid w:val="00F12705"/>
    <w:rsid w:val="00F1496B"/>
    <w:rsid w:val="00F14D4E"/>
    <w:rsid w:val="00F15170"/>
    <w:rsid w:val="00F15586"/>
    <w:rsid w:val="00F16693"/>
    <w:rsid w:val="00F17300"/>
    <w:rsid w:val="00F17858"/>
    <w:rsid w:val="00F2091C"/>
    <w:rsid w:val="00F21720"/>
    <w:rsid w:val="00F2243E"/>
    <w:rsid w:val="00F22BB3"/>
    <w:rsid w:val="00F22E38"/>
    <w:rsid w:val="00F23EFF"/>
    <w:rsid w:val="00F27BDE"/>
    <w:rsid w:val="00F3209B"/>
    <w:rsid w:val="00F33604"/>
    <w:rsid w:val="00F34CCB"/>
    <w:rsid w:val="00F368ED"/>
    <w:rsid w:val="00F37ABB"/>
    <w:rsid w:val="00F40180"/>
    <w:rsid w:val="00F4078A"/>
    <w:rsid w:val="00F414F4"/>
    <w:rsid w:val="00F43B64"/>
    <w:rsid w:val="00F43F99"/>
    <w:rsid w:val="00F44696"/>
    <w:rsid w:val="00F45B8B"/>
    <w:rsid w:val="00F45EB4"/>
    <w:rsid w:val="00F4721F"/>
    <w:rsid w:val="00F504BE"/>
    <w:rsid w:val="00F50709"/>
    <w:rsid w:val="00F522CD"/>
    <w:rsid w:val="00F548FD"/>
    <w:rsid w:val="00F55B08"/>
    <w:rsid w:val="00F5649F"/>
    <w:rsid w:val="00F57A74"/>
    <w:rsid w:val="00F628D9"/>
    <w:rsid w:val="00F62DC8"/>
    <w:rsid w:val="00F65424"/>
    <w:rsid w:val="00F659E4"/>
    <w:rsid w:val="00F7017D"/>
    <w:rsid w:val="00F702FA"/>
    <w:rsid w:val="00F71ED9"/>
    <w:rsid w:val="00F74D63"/>
    <w:rsid w:val="00F76162"/>
    <w:rsid w:val="00F82C80"/>
    <w:rsid w:val="00F8364A"/>
    <w:rsid w:val="00F84C15"/>
    <w:rsid w:val="00F85272"/>
    <w:rsid w:val="00F85A15"/>
    <w:rsid w:val="00F85E9F"/>
    <w:rsid w:val="00F85EDF"/>
    <w:rsid w:val="00F869C5"/>
    <w:rsid w:val="00F86F31"/>
    <w:rsid w:val="00F87CC1"/>
    <w:rsid w:val="00F90C09"/>
    <w:rsid w:val="00F932BF"/>
    <w:rsid w:val="00F942CE"/>
    <w:rsid w:val="00F95621"/>
    <w:rsid w:val="00F95708"/>
    <w:rsid w:val="00F975B3"/>
    <w:rsid w:val="00FA195B"/>
    <w:rsid w:val="00FA19C3"/>
    <w:rsid w:val="00FA1EB1"/>
    <w:rsid w:val="00FA2717"/>
    <w:rsid w:val="00FA3126"/>
    <w:rsid w:val="00FA41F7"/>
    <w:rsid w:val="00FA441E"/>
    <w:rsid w:val="00FA5EDA"/>
    <w:rsid w:val="00FA6104"/>
    <w:rsid w:val="00FA6C42"/>
    <w:rsid w:val="00FA75E1"/>
    <w:rsid w:val="00FA76AD"/>
    <w:rsid w:val="00FB01B8"/>
    <w:rsid w:val="00FB6750"/>
    <w:rsid w:val="00FB6C03"/>
    <w:rsid w:val="00FB7E00"/>
    <w:rsid w:val="00FC106A"/>
    <w:rsid w:val="00FC1867"/>
    <w:rsid w:val="00FC1C70"/>
    <w:rsid w:val="00FC320E"/>
    <w:rsid w:val="00FC6D7C"/>
    <w:rsid w:val="00FD01DB"/>
    <w:rsid w:val="00FD0315"/>
    <w:rsid w:val="00FD09FB"/>
    <w:rsid w:val="00FD0CCA"/>
    <w:rsid w:val="00FD573F"/>
    <w:rsid w:val="00FD78DF"/>
    <w:rsid w:val="00FD7BDC"/>
    <w:rsid w:val="00FE0223"/>
    <w:rsid w:val="00FE0AA9"/>
    <w:rsid w:val="00FE18CD"/>
    <w:rsid w:val="00FE18DE"/>
    <w:rsid w:val="00FE2282"/>
    <w:rsid w:val="00FE294B"/>
    <w:rsid w:val="00FE46C7"/>
    <w:rsid w:val="00FE4C0A"/>
    <w:rsid w:val="00FE67DF"/>
    <w:rsid w:val="00FE680F"/>
    <w:rsid w:val="00FF03A9"/>
    <w:rsid w:val="00FF1965"/>
    <w:rsid w:val="00FF1FB2"/>
    <w:rsid w:val="00FF228A"/>
    <w:rsid w:val="00FF2576"/>
    <w:rsid w:val="00FF2D52"/>
    <w:rsid w:val="00FF2FBB"/>
    <w:rsid w:val="00FF36F0"/>
    <w:rsid w:val="00FF3BF4"/>
    <w:rsid w:val="00FF4BC5"/>
    <w:rsid w:val="00FF4EA7"/>
    <w:rsid w:val="00FF7F1C"/>
    <w:rsid w:val="00FF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1955B"/>
  <w15:docId w15:val="{6588EE81-AA79-4A6F-B932-E03E5E59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B389B"/>
    <w:pPr>
      <w:spacing w:after="60"/>
      <w:jc w:val="center"/>
      <w:outlineLvl w:val="1"/>
    </w:pPr>
    <w:rPr>
      <w:rFonts w:ascii="Cambria" w:hAnsi="Cambria"/>
      <w:i/>
      <w:iCs/>
    </w:rPr>
  </w:style>
  <w:style w:type="character" w:customStyle="1" w:styleId="a4">
    <w:name w:val="副標題 字元"/>
    <w:link w:val="a3"/>
    <w:rsid w:val="000B389B"/>
    <w:rPr>
      <w:rFonts w:ascii="Cambria" w:eastAsia="新細明體" w:hAnsi="Cambria"/>
      <w:i/>
      <w:iCs/>
      <w:kern w:val="2"/>
      <w:sz w:val="24"/>
      <w:szCs w:val="24"/>
      <w:lang w:val="en-US" w:eastAsia="zh-TW" w:bidi="ar-SA"/>
    </w:rPr>
  </w:style>
  <w:style w:type="paragraph" w:styleId="a5">
    <w:name w:val="header"/>
    <w:basedOn w:val="a"/>
    <w:link w:val="a6"/>
    <w:rsid w:val="00876F06"/>
    <w:pPr>
      <w:tabs>
        <w:tab w:val="center" w:pos="4153"/>
        <w:tab w:val="right" w:pos="8306"/>
      </w:tabs>
      <w:snapToGrid w:val="0"/>
    </w:pPr>
    <w:rPr>
      <w:sz w:val="20"/>
      <w:szCs w:val="20"/>
    </w:rPr>
  </w:style>
  <w:style w:type="character" w:customStyle="1" w:styleId="a6">
    <w:name w:val="頁首 字元"/>
    <w:link w:val="a5"/>
    <w:rsid w:val="00876F06"/>
    <w:rPr>
      <w:kern w:val="2"/>
    </w:rPr>
  </w:style>
  <w:style w:type="paragraph" w:styleId="a7">
    <w:name w:val="footer"/>
    <w:basedOn w:val="a"/>
    <w:link w:val="a8"/>
    <w:rsid w:val="00876F06"/>
    <w:pPr>
      <w:tabs>
        <w:tab w:val="center" w:pos="4153"/>
        <w:tab w:val="right" w:pos="8306"/>
      </w:tabs>
      <w:snapToGrid w:val="0"/>
    </w:pPr>
    <w:rPr>
      <w:sz w:val="20"/>
      <w:szCs w:val="20"/>
    </w:rPr>
  </w:style>
  <w:style w:type="character" w:customStyle="1" w:styleId="a8">
    <w:name w:val="頁尾 字元"/>
    <w:link w:val="a7"/>
    <w:rsid w:val="00876F06"/>
    <w:rPr>
      <w:kern w:val="2"/>
    </w:rPr>
  </w:style>
  <w:style w:type="paragraph" w:styleId="a9">
    <w:name w:val="List Paragraph"/>
    <w:basedOn w:val="a"/>
    <w:uiPriority w:val="34"/>
    <w:qFormat/>
    <w:rsid w:val="005A76CF"/>
    <w:pPr>
      <w:ind w:leftChars="200" w:left="480"/>
    </w:pPr>
  </w:style>
  <w:style w:type="paragraph" w:styleId="aa">
    <w:name w:val="Balloon Text"/>
    <w:basedOn w:val="a"/>
    <w:link w:val="ab"/>
    <w:rsid w:val="00D775C7"/>
    <w:rPr>
      <w:rFonts w:asciiTheme="majorHAnsi" w:eastAsiaTheme="majorEastAsia" w:hAnsiTheme="majorHAnsi" w:cstheme="majorBidi"/>
      <w:sz w:val="18"/>
      <w:szCs w:val="18"/>
    </w:rPr>
  </w:style>
  <w:style w:type="character" w:customStyle="1" w:styleId="ab">
    <w:name w:val="註解方塊文字 字元"/>
    <w:basedOn w:val="a0"/>
    <w:link w:val="aa"/>
    <w:rsid w:val="00D775C7"/>
    <w:rPr>
      <w:rFonts w:asciiTheme="majorHAnsi" w:eastAsiaTheme="majorEastAsia" w:hAnsiTheme="majorHAnsi" w:cstheme="majorBidi"/>
      <w:kern w:val="2"/>
      <w:sz w:val="18"/>
      <w:szCs w:val="18"/>
    </w:rPr>
  </w:style>
  <w:style w:type="paragraph" w:styleId="ac">
    <w:name w:val="Date"/>
    <w:basedOn w:val="a"/>
    <w:next w:val="a"/>
    <w:link w:val="ad"/>
    <w:rsid w:val="005D3858"/>
    <w:pPr>
      <w:jc w:val="right"/>
    </w:pPr>
  </w:style>
  <w:style w:type="character" w:customStyle="1" w:styleId="ad">
    <w:name w:val="日期 字元"/>
    <w:basedOn w:val="a0"/>
    <w:link w:val="ac"/>
    <w:rsid w:val="005D3858"/>
    <w:rPr>
      <w:kern w:val="2"/>
      <w:sz w:val="24"/>
      <w:szCs w:val="24"/>
    </w:rPr>
  </w:style>
  <w:style w:type="character" w:styleId="ae">
    <w:name w:val="Hyperlink"/>
    <w:basedOn w:val="a0"/>
    <w:unhideWhenUsed/>
    <w:rsid w:val="00770B1A"/>
    <w:rPr>
      <w:color w:val="0000FF" w:themeColor="hyperlink"/>
      <w:u w:val="single"/>
    </w:rPr>
  </w:style>
  <w:style w:type="paragraph" w:customStyle="1" w:styleId="Default">
    <w:name w:val="Default"/>
    <w:rsid w:val="00B0093C"/>
    <w:pPr>
      <w:widowControl w:val="0"/>
      <w:autoSpaceDE w:val="0"/>
      <w:autoSpaceDN w:val="0"/>
      <w:adjustRightInd w:val="0"/>
    </w:pPr>
    <w:rPr>
      <w:rFonts w:ascii="標楷體s...." w:eastAsia="標楷體s...." w:cs="標楷體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1436-3509-42F1-A38F-B7025074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Company>國小</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102學年度第一學期學童午餐供應委員會暨工作小組會議第三次會議</dc:title>
  <dc:creator>jjps</dc:creator>
  <cp:lastModifiedBy>Windows 使用者</cp:lastModifiedBy>
  <cp:revision>2</cp:revision>
  <cp:lastPrinted>2022-09-26T01:03:00Z</cp:lastPrinted>
  <dcterms:created xsi:type="dcterms:W3CDTF">2022-11-24T09:39:00Z</dcterms:created>
  <dcterms:modified xsi:type="dcterms:W3CDTF">2022-11-24T09:39:00Z</dcterms:modified>
</cp:coreProperties>
</file>